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4"/>
        <w:gridCol w:w="5496"/>
      </w:tblGrid>
      <w:tr w:rsidR="008B70F0" w:rsidRPr="00DF02BD">
        <w:tc>
          <w:tcPr>
            <w:tcW w:w="4810" w:type="dxa"/>
          </w:tcPr>
          <w:p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811" w:type="dxa"/>
          </w:tcPr>
          <w:p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B70F0" w:rsidRPr="00DF02BD" w:rsidRDefault="00315C00" w:rsidP="00197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от 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</w:t>
            </w: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 № 65</w:t>
            </w:r>
          </w:p>
        </w:tc>
      </w:tr>
      <w:tr w:rsidR="008B70F0" w:rsidRPr="00DF02BD">
        <w:tc>
          <w:tcPr>
            <w:tcW w:w="4810" w:type="dxa"/>
          </w:tcPr>
          <w:p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</w:t>
            </w:r>
            <w:r w:rsidR="0029122D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8B70F0" w:rsidRPr="00DF02BD" w:rsidRDefault="00315C00" w:rsidP="0029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9122D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4811" w:type="dxa"/>
          </w:tcPr>
          <w:p w:rsidR="008B70F0" w:rsidRPr="00DF02BD" w:rsidRDefault="0019120C" w:rsidP="0019120C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8136" cy="1737360"/>
                  <wp:effectExtent l="19050" t="0" r="5614" b="0"/>
                  <wp:docPr id="3" name="Рисунок 1" descr="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и подпись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EEEDF2"/>
                              </a:clrFrom>
                              <a:clrTo>
                                <a:srgbClr val="EEEDF2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167" cy="174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0F0" w:rsidRPr="00DF02BD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</w:p>
    <w:p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«Лемешкинская средняя общеобразовательная школа»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</w:t>
      </w:r>
    </w:p>
    <w:p w:rsidR="008B70F0" w:rsidRDefault="00315C00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Самообследование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образовательной организацией»</w:t>
      </w:r>
      <w:r w:rsidR="0065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от 14.12.2017),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приказом директора образовательной организации от     «О проведении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 по итогам 2020 года»</w:t>
      </w:r>
      <w:proofErr w:type="gramEnd"/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образовательной организации: муниципальное казенное общеобразовательное учреждение «Лемешкинская средняя общеобразовательная школа».</w:t>
      </w:r>
    </w:p>
    <w:p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Сокращенное наименование образовательной организации: МКОУ «Лемешкинская СОШ»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форма: учреждение</w:t>
      </w:r>
    </w:p>
    <w:p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Типучреждения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казенное </w:t>
      </w:r>
    </w:p>
    <w:p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образовательной организации: </w:t>
      </w:r>
    </w:p>
    <w:p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403623,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Лемешкино, улица Кирова,99</w:t>
      </w: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Фактический адрес: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403623,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  </w:t>
      </w: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Лемешкино, улица Кирова,99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 Руднянского муниципального района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:rsidR="008B70F0" w:rsidRDefault="00315C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МКОУ «Лемешкинская  СОШ»  л/с 03293207850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/с 40204810600000000021  в отделении Волгограда г. Волгоград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8  844 (53)  7 – 81 – 10.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 8:00-18:00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 8  844 (53)  7 – 81 – 10.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Lemeshkino-1@yandex.ru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8" w:history="1"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lemeshkino</w:t>
        </w:r>
        <w:proofErr w:type="spellEnd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-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school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ными федеральными законами, нормативно-правовыми актами Российской Федерации и Волгоградской области, нормативно-правовыми актами Министерства образования и науки РФ, нормативными  актами органов местного самоуправления, Уставом образовательной организации.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свидетельства о постановке на учет в налоговом органе по месту её нахождения: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серия    34     № 003847987 выдано межрайонной инспекцией Федеральной налоговой службы № 3 по  Волгоградской области   13.05.2014  года  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Устав утвержден постановлением  Администрации Руднянского    муниципального района Волгоградской области № 565  от 22.12.15, зарегистрирован в МИФНС № 3 по Волгоградской области 30.12.15, регистрационный № 2152443626147</w:t>
      </w:r>
    </w:p>
    <w:p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Лицензия на осуществление образовательной деятельности от 24  марта  2015 года  № 127 серия 34Л01  № 0001091  срок действия: бессрочно.</w:t>
      </w:r>
    </w:p>
    <w:p w:rsidR="008B70F0" w:rsidRDefault="00315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 к лицензии на осуществление образовательной  деятельности от 24  марта  2015 года  № 127  серия  34П01  № 0002176</w:t>
      </w:r>
    </w:p>
    <w:p w:rsidR="008B70F0" w:rsidRDefault="00315C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 о государственной аккредитации  от 21.12.2015 года  серия 34 А01  № 0000489  действительно до 21 декабря 2027 года 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управления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РФ с учетом особенностей, установленных Федеральным законом от 29.12.2012 № 273-ФЗ «Об образовании в РФ», и уставом образовательной организации.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образовательной организацией осуществляется на основе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сочетанияпринципов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единоначалия и коллегиальности.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сформированы коллегиальные органы управления, которым относятся:</w:t>
      </w:r>
    </w:p>
    <w:p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общее собрание работников образовательной организации;</w:t>
      </w:r>
    </w:p>
    <w:p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педагогический совет;</w:t>
      </w:r>
    </w:p>
    <w:p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управляющий совет.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органов управления образовательной организации определены уставом образовательной организации.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Состав администрации МКОУ «Лемешкинская СОШ»:</w:t>
      </w:r>
    </w:p>
    <w:p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</w:t>
      </w:r>
      <w:proofErr w:type="spellStart"/>
      <w:r>
        <w:rPr>
          <w:color w:val="000000" w:themeColor="text1"/>
        </w:rPr>
        <w:t>Бодылева</w:t>
      </w:r>
      <w:proofErr w:type="spellEnd"/>
      <w:r>
        <w:rPr>
          <w:color w:val="000000" w:themeColor="text1"/>
        </w:rPr>
        <w:t xml:space="preserve"> Оксана Михайловна (стаж работы в сфере образования  23  лет)</w:t>
      </w:r>
    </w:p>
    <w:p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</w:t>
      </w:r>
      <w:proofErr w:type="gramStart"/>
      <w:r>
        <w:rPr>
          <w:color w:val="000000" w:themeColor="text1"/>
        </w:rPr>
        <w:t>.з</w:t>
      </w:r>
      <w:proofErr w:type="gramEnd"/>
      <w:r>
        <w:rPr>
          <w:color w:val="000000" w:themeColor="text1"/>
        </w:rPr>
        <w:t>аместителя директора по В/Р Прудникова Татьяна Владимировна (стаж работы в сфере образования 40 лет)</w:t>
      </w:r>
    </w:p>
    <w:p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</w:t>
      </w:r>
      <w:proofErr w:type="gramStart"/>
      <w:r>
        <w:rPr>
          <w:color w:val="000000" w:themeColor="text1"/>
        </w:rPr>
        <w:t>.з</w:t>
      </w:r>
      <w:proofErr w:type="gramEnd"/>
      <w:r>
        <w:rPr>
          <w:color w:val="000000" w:themeColor="text1"/>
        </w:rPr>
        <w:t xml:space="preserve">аместителя директора по УВР </w:t>
      </w:r>
      <w:proofErr w:type="spellStart"/>
      <w:r>
        <w:rPr>
          <w:color w:val="000000" w:themeColor="text1"/>
        </w:rPr>
        <w:t>Пикельгаупт</w:t>
      </w:r>
      <w:proofErr w:type="spellEnd"/>
      <w:r>
        <w:rPr>
          <w:color w:val="000000" w:themeColor="text1"/>
        </w:rPr>
        <w:t xml:space="preserve"> Марина Николаевна (стаж работы в сфере образования 15).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Структура управления образовательным учреждением.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42"/>
        <w:gridCol w:w="3754"/>
      </w:tblGrid>
      <w:tr w:rsidR="008B70F0">
        <w:trPr>
          <w:trHeight w:val="628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646"/>
        </w:trPr>
        <w:tc>
          <w:tcPr>
            <w:tcW w:w="3769" w:type="dxa"/>
            <w:tcBorders>
              <w:top w:val="nil"/>
              <w:left w:val="nil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314"/>
        </w:trPr>
        <w:tc>
          <w:tcPr>
            <w:tcW w:w="3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84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B70F0">
        <w:trPr>
          <w:trHeight w:val="643"/>
        </w:trPr>
        <w:tc>
          <w:tcPr>
            <w:tcW w:w="3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– ПРЕДМЕТНИКОВ</w:t>
            </w:r>
          </w:p>
        </w:tc>
        <w:tc>
          <w:tcPr>
            <w:tcW w:w="284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54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8B70F0">
        <w:trPr>
          <w:trHeight w:val="643"/>
        </w:trPr>
        <w:tc>
          <w:tcPr>
            <w:tcW w:w="3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84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ОРГАНИЗАЦИЯ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«СОЮЗ МАЛЬЧИШЕК И ДЕВЧОНОК»</w:t>
            </w:r>
          </w:p>
        </w:tc>
      </w:tr>
    </w:tbl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before="160"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Высшим органом самоуправления Школы является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</w:p>
    <w:p w:rsidR="008B70F0" w:rsidRDefault="0031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компетенции Управляющего совета относится: 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основных перспективных направлений функционирования и развития образовательного учреждения;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привлечение общественности к решению вопросов развития  образовательного учреждения;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содействие по созданию в образовательном учреждении оптимальных условий и форм организации образовательной деятельности;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финансово-экономическое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контроль качества и безопасности условий обучения и воспитания, принятие  мер к их улучшению;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программы развития образовательного учреждения по представлению  директора;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подготовке и утверждении публичного (ежегодного) доклада директора, представление Учредителю и общественности информации о состоянии дел в образовательном  учреждении;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утверждение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распределения средств стимулирующей части фонда оплаты труда педагогических работников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образовательного учреждения;</w:t>
      </w:r>
    </w:p>
    <w:p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заслушивание отчета директора по итогам учебного и финансового года;</w:t>
      </w:r>
    </w:p>
    <w:p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в случае неудовлетворительной оценки отчета руководителя образовательного учреждения по итогам учебного и финансового года  Управляющий совет вправе направить Учредителю обращение, </w:t>
      </w:r>
      <w:proofErr w:type="spellStart"/>
      <w:r>
        <w:rPr>
          <w:color w:val="000000"/>
        </w:rPr>
        <w:t>вкотором</w:t>
      </w:r>
      <w:proofErr w:type="spellEnd"/>
      <w:r>
        <w:rPr>
          <w:color w:val="000000"/>
        </w:rPr>
        <w:t xml:space="preserve"> мотивирует свою оценку и вносит предложения по совершенствованию работы администрации образовательного учреждения;</w:t>
      </w:r>
    </w:p>
    <w:p w:rsidR="008B70F0" w:rsidRDefault="00315C00">
      <w:pPr>
        <w:pStyle w:val="afd"/>
        <w:ind w:left="0"/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Управляющий совет  образовательного учреждения согласовывает, по представлению директора: </w:t>
      </w:r>
    </w:p>
    <w:p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школьный компонент ФГОС общего образования;</w:t>
      </w:r>
    </w:p>
    <w:p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Управляющий совет согласовывает отчисление обучающегося из образовательного учреждения за совершение противоправных действий, грубое и неоднократное нарушение Устава, с учетом мнения его родителей (законных представителей). 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состав Управляющего совета входят:</w:t>
      </w:r>
    </w:p>
    <w:p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  общее количество избранных в состав Управляющего совета представителей родителей должно быть не менее 1/3   от общего числа избираемых членов Управляющего совета;</w:t>
      </w:r>
    </w:p>
    <w:p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обучающихся  10-11 классов;</w:t>
      </w:r>
    </w:p>
    <w:p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членов Управляющего совета из числа работников образовательного учреждения не может превышать 1/4 от общего числа членов совета</w:t>
      </w:r>
      <w:r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члены.</w:t>
      </w:r>
    </w:p>
    <w:p w:rsidR="008B70F0" w:rsidRDefault="008B70F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Трудовой коллектив Школы составляют все граждане, участвующие своим трудом в его деятельности  на основе трудового договора. Полномочия трудового коллектива Школы осуществляются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общим собранием работников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8B70F0" w:rsidRDefault="00315C00">
      <w:pPr>
        <w:pStyle w:val="af2"/>
        <w:jc w:val="both"/>
        <w:rPr>
          <w:color w:val="000000"/>
        </w:rPr>
      </w:pPr>
      <w:r>
        <w:rPr>
          <w:color w:val="000000"/>
        </w:rPr>
        <w:t>К компетенции  общего собрания  работников  относится:</w:t>
      </w:r>
    </w:p>
    <w:p w:rsidR="008B70F0" w:rsidRDefault="00315C00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принятие Положения об общем собрании работников, а также изменения, дополнения, вносимые в него;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рассмотрение и принятие Правил внутреннего трудового распорядка образовательного учреждения,  изменений и дополнений к нему;</w:t>
      </w:r>
    </w:p>
    <w:p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вопросов по соблюдению Правил внутреннего трудового распорядка;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 и принятие коллективного договора, а также изменений и дополнений к нему;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принятие  Положения об  Управляющем совете, а также изменения и дополнения к нему;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избрание членов Управляющего совета образовательного учреждения;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разрешение коллективных трудовых споров;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обсуждение вопросов о работе образовательного учреждения, внесение предложений по её совершенствованию;</w:t>
      </w:r>
    </w:p>
    <w:p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и принятие Положения об оплате труда работников образовательного учреждения,   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 отчета директора о состоянии охраны труда в образовательном учреждении;</w:t>
      </w:r>
    </w:p>
    <w:p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Устава образовательного учреждения, изменений и дополнений к нему и направление их на утверждение Учредителю;</w:t>
      </w:r>
    </w:p>
    <w:p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других вопросов, не входящих в компетенцию Учредителя,  директора, педагогического совета и Управляющего совета.</w:t>
      </w:r>
    </w:p>
    <w:p w:rsidR="008B70F0" w:rsidRDefault="00315C00">
      <w:pPr>
        <w:spacing w:before="90" w:after="12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обсуждает и утверждает план  работы образовательного учреждения;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текущий контроль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награждении обучающихся;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 решение о мерах педагогического и дисциплинарного воздействия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обучающимся в порядке, определенном Федеральным законом N 273-ФЗ и Уставом образовательного  учреждения;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разрабатывает  меры  по  совершенствованию  содержания  образования,  внедрению инновационных технологий;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основную образовательную программу начального общего, основного общего и среднего общего образования; 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отчет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определенный период;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и рекомендует к утверждению программу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определяет содержание образования, формы, методы образовательного процесса и способы их реализации; 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рассматривает вопросы нарушения педагогическими работниками Устава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 локальные  нормативные  акты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 вопросам,  входящим   в   его компетенцию.</w:t>
      </w:r>
    </w:p>
    <w:p w:rsidR="008B70F0" w:rsidRDefault="00315C00">
      <w:pPr>
        <w:pStyle w:val="afe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Членами педагогического совета являются все члены педагогического коллектива. Педагогический совет правомочен, если на нем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присутствует не менее двух третей его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 совет работает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планом работы образовательного учреждения  и собирается на заседания по мере необходимости, но не реже 4-х раз в год;</w:t>
      </w:r>
    </w:p>
    <w:p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 педагогического  совета  принимаются  открытым  голосованием  и  являются правомочными,  если  на  его  заседании  присутствовало  не  менее  двух  третей  членов педагогического совета, при  равном  количестве  голосов  решающим  является  голос  председателя педагогического совета;</w:t>
      </w:r>
    </w:p>
    <w:p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 выполнения  решений  педагогического  совета  осуществляют  директор  и ответственные лица, указанные в решении;</w:t>
      </w:r>
    </w:p>
    <w:p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 педагогического  совета  являются  обязательными  для  исполнения  всеми участниками образовательного процесса.</w:t>
      </w:r>
    </w:p>
    <w:p w:rsidR="008B70F0" w:rsidRDefault="008B70F0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собрание:</w:t>
      </w:r>
    </w:p>
    <w:p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привлекает родительскую общественность к активному участию в жизни образовательного учреждения,  организации общешкольных мероприятий;</w:t>
      </w:r>
    </w:p>
    <w:p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проведению разъяснительной и консультатив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работы среди родителей (законных представителей) обучающихся  их прав и обязанностей;</w:t>
      </w:r>
    </w:p>
    <w:p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содействует организации работы с родителями (законными представителями)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 разъяснению значения всестороннего воспитания ребенка в семье;</w:t>
      </w:r>
    </w:p>
    <w:p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укреплению материально-технической базы образовательного учреждения;</w:t>
      </w:r>
    </w:p>
    <w:p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 име</w:t>
      </w:r>
      <w:r>
        <w:rPr>
          <w:rFonts w:ascii="Times New Roman" w:hAnsi="Times New Roman"/>
          <w:color w:val="000000"/>
          <w:sz w:val="24"/>
          <w:szCs w:val="24"/>
        </w:rPr>
        <w:softHyphen/>
        <w:t>ет право: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вносить предложения администрации  образовательного учреждения  по вопросам воспита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и получать информацию о ре</w:t>
      </w:r>
      <w:r>
        <w:rPr>
          <w:rFonts w:ascii="Times New Roman" w:hAnsi="Times New Roman"/>
          <w:color w:val="000000"/>
          <w:sz w:val="24"/>
          <w:szCs w:val="24"/>
        </w:rPr>
        <w:softHyphen/>
        <w:t>зультатах их рассмотрения;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 работе образовательного учреждения;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представителей других органов, сотрудничающих с образовательным учреждением, по вопросам учебно-воспитательного, финансового, хо</w:t>
      </w:r>
      <w:r>
        <w:rPr>
          <w:rFonts w:ascii="Times New Roman" w:hAnsi="Times New Roman"/>
          <w:color w:val="000000"/>
          <w:sz w:val="24"/>
          <w:szCs w:val="24"/>
        </w:rPr>
        <w:softHyphen/>
        <w:t>зяйственного процессов;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разъяснения и принимать меры по рассматривае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 обращениям;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 привлечении внебюджетных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 образовательного учреждения;</w:t>
      </w:r>
    </w:p>
    <w:p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заслушивать отчеты администрации образовательного учреждения о  его работе.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компетенции родительского комитета относится: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согласование  локальных  нормативных   актов  образовательного учреждения, затрагивающих права и законные интересы несовершеннолетних  обучающихся;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  в  обеспечении  оптимальных   условий   для   организации образовательной деятельности;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информирование  родителей  (законных   представителей) несовершеннолетних  учащихся о решениях родительского комитета;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 в проведении общешкольных мероприятий;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подготовке  образовательного учреждения  к новому учебному году;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организацией питания;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оказание   помощи  образовательному учреждению   в   организации    и   проведении    родительских собраний;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проведение   разъяснительной   работы    среди    родителей   (законных представителей)   несовершеннолетних    и обучающихся    по вопросу введения требований к одежде; </w:t>
      </w:r>
    </w:p>
    <w:p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участие в планировании, подготовке, проведении и анализе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 xml:space="preserve"> мероприятий.</w:t>
      </w:r>
    </w:p>
    <w:p w:rsidR="008B70F0" w:rsidRDefault="008B70F0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F0" w:rsidRDefault="00315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Учреждения несёт ответственность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невыполнение функций, отнесённых к его компетенции;</w:t>
      </w:r>
    </w:p>
    <w:p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реализацию не в полном объёме образовательных программ;</w:t>
      </w:r>
    </w:p>
    <w:p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нецелевое использование средств бюджета;</w:t>
      </w:r>
    </w:p>
    <w:p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нарушения бюджетного законодательства Российской Федерации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И.о. заместителя директора по учебно-воспитательной работе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Пикельгаупт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Марина Николаевна, стаж работы в данной должности – нет, педагогический стаж 15 лет.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И.о. заместителя директора по воспитательной работе – Прудникова Татьяна Владимировна, стаж работы в должности – 38 лет, педагогический стаж – 38 лет.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органам школьного ученического самоуправления относится  Совет Дела и Чести.  Деятельность Совета детского объединения «Союз мальчишек и девчонок» регламентируется Положением о детском объединении. Деятельность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регламентируется Программой об ученическом самоуправлении.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Дела и Чести участвует в планировании и организации внеклассной и внешкольной работы учащихся, утверждает план проведения ученических мероприятий, корректирует самообслуживание учащихся, их дежурства по школе и классу, поддержание дисциплины и порядка в школе, вносит предложения в администрацию школы, наблюдает за участием классов в школьных делах, организует ключевые дела, дает оценку.</w:t>
      </w:r>
      <w:proofErr w:type="gramEnd"/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методической работы: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методические объединения:</w:t>
      </w:r>
    </w:p>
    <w:p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естественно- математического  цикла;</w:t>
      </w:r>
    </w:p>
    <w:p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гуманитарного цикла;</w:t>
      </w:r>
    </w:p>
    <w:p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начальных классов;</w:t>
      </w:r>
    </w:p>
    <w:p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руководителей.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дальнейшего развития системы управления образовательной организацией:</w:t>
      </w:r>
    </w:p>
    <w:p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распределение функциональных обязанностей  администрации образовательной организации с учетом личных способностей, профессиональных и деловых качеств;</w:t>
      </w:r>
    </w:p>
    <w:p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3.Образовательная деятельность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образовательном учреждении реализуются  ООП НОО, ООП ООО, ООП СОО.</w:t>
      </w:r>
    </w:p>
    <w:p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3.2.Информация об организации учебного процесса</w:t>
      </w:r>
    </w:p>
    <w:p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3.2.1.Общее число учащихся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1920"/>
        <w:gridCol w:w="1920"/>
        <w:gridCol w:w="2050"/>
      </w:tblGrid>
      <w:tr w:rsidR="008B70F0">
        <w:tc>
          <w:tcPr>
            <w:tcW w:w="3600" w:type="dxa"/>
            <w:vMerge w:val="restart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71" w:type="dxa"/>
            <w:gridSpan w:val="3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B70F0">
        <w:tc>
          <w:tcPr>
            <w:tcW w:w="3600" w:type="dxa"/>
            <w:vMerge/>
          </w:tcPr>
          <w:p w:rsidR="008B70F0" w:rsidRDefault="008B70F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7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8B70F0">
        <w:tc>
          <w:tcPr>
            <w:tcW w:w="3600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8B70F0">
        <w:tc>
          <w:tcPr>
            <w:tcW w:w="3600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7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8B70F0">
        <w:tc>
          <w:tcPr>
            <w:tcW w:w="3600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B70F0">
        <w:tc>
          <w:tcPr>
            <w:tcW w:w="3600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46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7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</w:tr>
    </w:tbl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3.2.2.Содержание образования в образовательном учреждении.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основной образовательной программы и часть, формируемая образовательным учреждением, соответствуют требованиям нормативных документов и  федеральным государственным образовательным стандартам.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программы, реализуемые в общеобразовательном учреждении.</w:t>
      </w:r>
    </w:p>
    <w:p w:rsidR="008B70F0" w:rsidRDefault="008B70F0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1769"/>
        <w:gridCol w:w="1769"/>
        <w:gridCol w:w="2310"/>
        <w:gridCol w:w="9"/>
      </w:tblGrid>
      <w:tr w:rsidR="008B70F0">
        <w:trPr>
          <w:trHeight w:val="1459"/>
          <w:jc w:val="center"/>
        </w:trPr>
        <w:tc>
          <w:tcPr>
            <w:tcW w:w="2951" w:type="dxa"/>
            <w:tcBorders>
              <w:left w:val="single" w:sz="4" w:space="0" w:color="auto"/>
              <w:tr2bl w:val="single" w:sz="4" w:space="0" w:color="auto"/>
            </w:tcBorders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Содержательно-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образовательном учреждении</w:t>
            </w:r>
          </w:p>
          <w:p w:rsidR="008B70F0" w:rsidRDefault="00315C0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 в каких именно классах реализуется)</w:t>
            </w:r>
          </w:p>
          <w:p w:rsidR="008B70F0" w:rsidRDefault="008B70F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jc w:val="center"/>
        </w:trPr>
        <w:tc>
          <w:tcPr>
            <w:tcW w:w="8808" w:type="dxa"/>
            <w:gridSpan w:val="5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</w:tr>
      <w:tr w:rsidR="008B70F0">
        <w:trPr>
          <w:trHeight w:val="1265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базового обучения/ профильного обучения.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первом уровне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 –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втором уровне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(5 –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9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третьем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(10 –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B70F0">
        <w:trPr>
          <w:gridAfter w:val="1"/>
          <w:wAfter w:w="9" w:type="dxa"/>
          <w:trHeight w:val="1014"/>
          <w:jc w:val="center"/>
        </w:trPr>
        <w:tc>
          <w:tcPr>
            <w:tcW w:w="2951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 общее образование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trHeight w:val="449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>
        <w:trPr>
          <w:gridAfter w:val="1"/>
          <w:wAfter w:w="9" w:type="dxa"/>
          <w:jc w:val="center"/>
        </w:trPr>
        <w:tc>
          <w:tcPr>
            <w:tcW w:w="295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учебного плана требованиям Федеральных государственных образовательных стандартов.</w:t>
      </w:r>
    </w:p>
    <w:p w:rsidR="008B70F0" w:rsidRDefault="00315C0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основе базисного учебного плана,   примерного учебного плана образовательных учреждений  Волгоградской области, реализующих программы общего образования и рассчитан на учебный год продолжительностью не менее 34 учебных недель.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заочной форме обучения осваивает образовательную программу НОО по индивидуальному  учебному плану на дому 1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01.09.2019 года организовано обучение по адаптированной основной общеобразовательной программе НОО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(6.2)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3.2.4. В соответствии с лицензией на осуществление образовательной деятельности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МКОУ «Лемешкинская СОШ» реализует образовательные программы дополнительного образования: дополнительные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социально-педагогической  направленности за счет бюджетных средств-143 человека;  дополнительные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физкультурно-спортивной направленности за счет бюджетных средств-50 человек; дополнительные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направленности-43 человека; дополнительные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технической направленности-15 человек.</w:t>
      </w:r>
    </w:p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Качество предоставления образовательных услуг</w:t>
      </w: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4.1.Сравнительные результаты освоения школьниками программного минимума</w:t>
      </w: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85"/>
        <w:gridCol w:w="1089"/>
        <w:gridCol w:w="1568"/>
        <w:gridCol w:w="1089"/>
        <w:gridCol w:w="1568"/>
        <w:gridCol w:w="1089"/>
      </w:tblGrid>
      <w:tr w:rsidR="008B70F0" w:rsidTr="0029122D">
        <w:tc>
          <w:tcPr>
            <w:tcW w:w="1242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874" w:type="dxa"/>
            <w:gridSpan w:val="2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2017-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57" w:type="dxa"/>
            <w:gridSpan w:val="2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7" w:type="dxa"/>
            <w:gridSpan w:val="2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8B70F0" w:rsidTr="0029122D">
        <w:tc>
          <w:tcPr>
            <w:tcW w:w="1242" w:type="dxa"/>
          </w:tcPr>
          <w:p w:rsidR="008B70F0" w:rsidRDefault="008B70F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</w:tr>
      <w:tr w:rsidR="008B70F0" w:rsidTr="0029122D">
        <w:tc>
          <w:tcPr>
            <w:tcW w:w="1242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785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8B70F0" w:rsidTr="0029122D">
        <w:tc>
          <w:tcPr>
            <w:tcW w:w="1242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85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8B70F0" w:rsidTr="0029122D">
        <w:tc>
          <w:tcPr>
            <w:tcW w:w="1242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85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8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</w:tbl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промежуточной аттестации за три года показывают следующее: повышение показателей качества знаний на уровне НОО с 65 до 74, на уровне ООО понижение с 35 до 28,  на уровне СОО повышение показателей качества знаний с 56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70.</w:t>
      </w:r>
    </w:p>
    <w:p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Результаты Всероссийских проверочных работ</w:t>
      </w:r>
    </w:p>
    <w:p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575"/>
        <w:gridCol w:w="820"/>
        <w:gridCol w:w="1384"/>
        <w:gridCol w:w="412"/>
        <w:gridCol w:w="983"/>
        <w:gridCol w:w="1384"/>
        <w:gridCol w:w="412"/>
        <w:gridCol w:w="983"/>
        <w:gridCol w:w="1384"/>
      </w:tblGrid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79" w:type="dxa"/>
            <w:gridSpan w:val="3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779" w:type="dxa"/>
            <w:gridSpan w:val="3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779" w:type="dxa"/>
            <w:gridSpan w:val="3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412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412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7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35%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22%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67%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8,3%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42%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89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100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8B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35%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57%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86%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17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8B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5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67 %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0%</w:t>
            </w:r>
          </w:p>
        </w:tc>
        <w:tc>
          <w:tcPr>
            <w:tcW w:w="1384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67%</w:t>
            </w: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412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 w:val="restart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0F0">
        <w:tc>
          <w:tcPr>
            <w:tcW w:w="1234" w:type="dxa"/>
            <w:vMerge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70F0" w:rsidRDefault="008B70F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B70F0" w:rsidRDefault="00315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8%</w:t>
            </w:r>
          </w:p>
        </w:tc>
        <w:tc>
          <w:tcPr>
            <w:tcW w:w="1384" w:type="dxa"/>
          </w:tcPr>
          <w:p w:rsidR="008B70F0" w:rsidRDefault="00315C00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50%</w:t>
            </w:r>
          </w:p>
        </w:tc>
      </w:tr>
    </w:tbl>
    <w:p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0F0" w:rsidRPr="00315C00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2019-2020 учебном году ВПР не была проведена в связи со сложившейся эпидемиологической обстановкой</w:t>
      </w:r>
      <w:proofErr w:type="gramStart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8B70F0" w:rsidRDefault="00315C0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при МЭК (за 3 года).</w:t>
      </w:r>
    </w:p>
    <w:p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81"/>
        <w:gridCol w:w="832"/>
        <w:gridCol w:w="631"/>
        <w:gridCol w:w="709"/>
        <w:gridCol w:w="992"/>
        <w:gridCol w:w="850"/>
        <w:gridCol w:w="993"/>
        <w:gridCol w:w="866"/>
        <w:gridCol w:w="865"/>
      </w:tblGrid>
      <w:tr w:rsidR="008B70F0">
        <w:trPr>
          <w:trHeight w:val="227"/>
        </w:trPr>
        <w:tc>
          <w:tcPr>
            <w:tcW w:w="1384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1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73" w:type="dxa"/>
            <w:gridSpan w:val="7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65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балл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92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50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«4»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993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«3»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66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«2»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65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2017-2018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20,9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Default="00315C0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8B70F0">
        <w:trPr>
          <w:trHeight w:val="145"/>
        </w:trPr>
        <w:tc>
          <w:tcPr>
            <w:tcW w:w="1384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5"/>
        </w:trPr>
        <w:tc>
          <w:tcPr>
            <w:tcW w:w="138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4.4. 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в форме ЕГЭ (за 3 года).</w:t>
      </w:r>
    </w:p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5"/>
        <w:gridCol w:w="709"/>
        <w:gridCol w:w="636"/>
        <w:gridCol w:w="800"/>
        <w:gridCol w:w="709"/>
        <w:gridCol w:w="724"/>
        <w:gridCol w:w="826"/>
        <w:gridCol w:w="734"/>
        <w:gridCol w:w="708"/>
        <w:gridCol w:w="709"/>
        <w:gridCol w:w="533"/>
      </w:tblGrid>
      <w:tr w:rsidR="008B70F0">
        <w:trPr>
          <w:trHeight w:val="225"/>
        </w:trPr>
        <w:tc>
          <w:tcPr>
            <w:tcW w:w="1418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55" w:type="dxa"/>
            <w:gridSpan w:val="9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33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533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533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4"/>
        </w:trPr>
        <w:tc>
          <w:tcPr>
            <w:tcW w:w="1418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2017- 2018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55,1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8B70F0">
        <w:trPr>
          <w:trHeight w:val="144"/>
        </w:trPr>
        <w:tc>
          <w:tcPr>
            <w:tcW w:w="1418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69,5</w:t>
            </w:r>
          </w:p>
        </w:tc>
      </w:tr>
      <w:tr w:rsidR="008B70F0">
        <w:trPr>
          <w:trHeight w:val="469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8B70F0">
        <w:trPr>
          <w:trHeight w:val="320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8B70F0">
        <w:trPr>
          <w:trHeight w:val="702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56,6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8B70F0">
        <w:trPr>
          <w:trHeight w:val="144"/>
        </w:trPr>
        <w:tc>
          <w:tcPr>
            <w:tcW w:w="1418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46</w:t>
            </w:r>
          </w:p>
        </w:tc>
      </w:tr>
      <w:tr w:rsidR="008B70F0">
        <w:trPr>
          <w:trHeight w:val="144"/>
        </w:trPr>
        <w:tc>
          <w:tcPr>
            <w:tcW w:w="1418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</w:p>
        </w:tc>
      </w:tr>
    </w:tbl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Сведения о награждении выпускников по уровням образования (за 3 года).</w:t>
      </w:r>
    </w:p>
    <w:tbl>
      <w:tblPr>
        <w:tblpPr w:leftFromText="180" w:rightFromText="180" w:vertAnchor="text" w:horzAnchor="margin" w:tblpX="27" w:tblpY="176"/>
        <w:tblW w:w="9747" w:type="dxa"/>
        <w:tblLayout w:type="fixed"/>
        <w:tblLook w:val="04A0"/>
      </w:tblPr>
      <w:tblGrid>
        <w:gridCol w:w="2235"/>
        <w:gridCol w:w="1417"/>
        <w:gridCol w:w="1134"/>
        <w:gridCol w:w="1418"/>
        <w:gridCol w:w="1275"/>
        <w:gridCol w:w="1287"/>
        <w:gridCol w:w="54"/>
        <w:gridCol w:w="927"/>
      </w:tblGrid>
      <w:tr w:rsidR="008B70F0">
        <w:trPr>
          <w:cantSplit/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по уровням образования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Учебные годы </w:t>
            </w:r>
          </w:p>
        </w:tc>
      </w:tr>
      <w:tr w:rsidR="008B70F0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8B70F0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</w:tr>
      <w:tr w:rsidR="008B70F0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>
        <w:trPr>
          <w:cantSplit/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8B70F0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2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8B70F0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3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8B70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 среднем общем образовании с отличием и награждены медалью за особые успехи в учении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F0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</w:tbl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участии обучающихся в олимпиадах (за 3 года).</w:t>
      </w:r>
      <w:proofErr w:type="gramEnd"/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" w:tblpY="3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341"/>
      </w:tblGrid>
      <w:tr w:rsidR="008B70F0">
        <w:trPr>
          <w:trHeight w:val="155"/>
        </w:trPr>
        <w:tc>
          <w:tcPr>
            <w:tcW w:w="759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19" w:type="dxa"/>
            <w:gridSpan w:val="10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18" w:type="dxa"/>
            <w:gridSpan w:val="2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2049" w:type="dxa"/>
            <w:gridSpan w:val="2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41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>
        <w:trPr>
          <w:trHeight w:val="155"/>
        </w:trPr>
        <w:tc>
          <w:tcPr>
            <w:tcW w:w="759" w:type="dxa"/>
            <w:vMerge w:val="restart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315C00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403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403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55"/>
        </w:trPr>
        <w:tc>
          <w:tcPr>
            <w:tcW w:w="759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0F0" w:rsidRDefault="008B70F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851"/>
        <w:gridCol w:w="1752"/>
        <w:gridCol w:w="696"/>
        <w:gridCol w:w="856"/>
        <w:gridCol w:w="741"/>
        <w:gridCol w:w="950"/>
        <w:gridCol w:w="675"/>
        <w:gridCol w:w="567"/>
      </w:tblGrid>
      <w:tr w:rsidR="008B70F0">
        <w:trPr>
          <w:trHeight w:val="193"/>
        </w:trPr>
        <w:tc>
          <w:tcPr>
            <w:tcW w:w="1242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8" w:type="dxa"/>
            <w:gridSpan w:val="8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2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691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1242" w:type="dxa"/>
            <w:gridSpan w:val="2"/>
          </w:tcPr>
          <w:p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>
        <w:trPr>
          <w:trHeight w:val="1142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2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96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6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4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0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75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>
        <w:trPr>
          <w:trHeight w:val="193"/>
        </w:trPr>
        <w:tc>
          <w:tcPr>
            <w:tcW w:w="1242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 w:val="restart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 w:val="restart"/>
            <w:tcBorders>
              <w:top w:val="nil"/>
            </w:tcBorders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93"/>
        </w:trPr>
        <w:tc>
          <w:tcPr>
            <w:tcW w:w="1242" w:type="dxa"/>
            <w:vMerge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Участие в районных олимпиадах 2019-2020 учебного года</w:t>
      </w:r>
    </w:p>
    <w:p w:rsidR="008B70F0" w:rsidRDefault="00315C0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районных олимпиадах учащиеся школы заняли 7 первых (было 12) и 11 призовых (было 14) мест.</w:t>
      </w:r>
    </w:p>
    <w:tbl>
      <w:tblPr>
        <w:tblW w:w="0" w:type="auto"/>
        <w:tblInd w:w="250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251"/>
        <w:gridCol w:w="3106"/>
        <w:gridCol w:w="2180"/>
        <w:gridCol w:w="1643"/>
      </w:tblGrid>
      <w:tr w:rsidR="008B70F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 учащихся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 учителей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B70F0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 Александр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70F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Яна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70F0"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Алексин Илья 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555"/>
        </w:trPr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Рябоконь Полина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70F0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Прудникова 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585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Небензя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Лемешкина Н.А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8B70F0">
        <w:trPr>
          <w:trHeight w:val="4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495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Н.Н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8B70F0">
        <w:trPr>
          <w:trHeight w:val="48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Миллер Максим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8B70F0">
        <w:trPr>
          <w:trHeight w:val="495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 Александр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70F0">
        <w:trPr>
          <w:trHeight w:val="45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Кривошеенко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победитель,</w:t>
            </w:r>
          </w:p>
        </w:tc>
      </w:tr>
      <w:tr w:rsidR="008B70F0">
        <w:trPr>
          <w:trHeight w:val="54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Багомедов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Ахмедгаджи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70F0">
        <w:trPr>
          <w:trHeight w:val="54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41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Бурденко Андрей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Лемешкина Н.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468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Бурденко Андрей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rPr>
          <w:trHeight w:val="495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8B70F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Погорелова Люда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70F0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Сердюков Виктор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8B70F0" w:rsidRDefault="008B70F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Сведения об участии обучающихся в олимпиадах, конкурсах, фестивалях, соревнованиях в 2019-2020 учебном году</w:t>
      </w:r>
    </w:p>
    <w:p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Школьный уровень</w:t>
      </w:r>
    </w:p>
    <w:tbl>
      <w:tblPr>
        <w:tblStyle w:val="af9"/>
        <w:tblW w:w="0" w:type="auto"/>
        <w:tblInd w:w="108" w:type="dxa"/>
        <w:tblLook w:val="04A0"/>
      </w:tblPr>
      <w:tblGrid>
        <w:gridCol w:w="2847"/>
        <w:gridCol w:w="2607"/>
        <w:gridCol w:w="2220"/>
        <w:gridCol w:w="1648"/>
      </w:tblGrid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Конкурс уголков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7 класс</w:t>
            </w:r>
          </w:p>
          <w:p w:rsidR="008B70F0" w:rsidRDefault="00315C00">
            <w:r>
              <w:t>8 класс</w:t>
            </w:r>
          </w:p>
          <w:p w:rsidR="008B70F0" w:rsidRDefault="00315C00">
            <w:r>
              <w:t>11 класс</w:t>
            </w:r>
          </w:p>
          <w:p w:rsidR="008B70F0" w:rsidRDefault="00315C00">
            <w:r>
              <w:t>5  класс</w:t>
            </w:r>
          </w:p>
          <w:p w:rsidR="008B70F0" w:rsidRDefault="00315C00">
            <w:r>
              <w:t>9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Сердюкова</w:t>
            </w:r>
            <w:proofErr w:type="spellEnd"/>
            <w:r>
              <w:t xml:space="preserve"> Т.С.</w:t>
            </w:r>
          </w:p>
          <w:p w:rsidR="008B70F0" w:rsidRDefault="00315C00">
            <w:r>
              <w:t>Щербина Е.А.</w:t>
            </w:r>
          </w:p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М.Н.</w:t>
            </w:r>
          </w:p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r>
              <w:t>Прудникова Т.В.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Конкурс «Выше»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Олейник С., Рябоконь А. (2класс)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Ескина</w:t>
            </w:r>
            <w:proofErr w:type="spellEnd"/>
            <w:r>
              <w:t xml:space="preserve"> Е.В.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1,1 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Николаева С.К.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2,2, 1,1 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6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Орлова Н.Н.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1,1 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Тимченко К. (7класс)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Сердюкова</w:t>
            </w:r>
            <w:proofErr w:type="spellEnd"/>
            <w: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Квасова</w:t>
            </w:r>
            <w:proofErr w:type="spellEnd"/>
            <w:r>
              <w:t xml:space="preserve"> Э., 10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 Е.В.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1,1,1 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М.Н.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1,1места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Меженская</w:t>
            </w:r>
            <w:proofErr w:type="spellEnd"/>
            <w:r>
              <w:t xml:space="preserve"> Д. (5класс)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Краюшкина</w:t>
            </w:r>
            <w:proofErr w:type="spellEnd"/>
            <w:r>
              <w:t xml:space="preserve"> К. (6класс)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Орлова Н.Н.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За участие в наибольшем количестве номинаций </w:t>
            </w:r>
            <w:r>
              <w:lastRenderedPageBreak/>
              <w:t>конкурса «Выше»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 xml:space="preserve"> 9 класс</w:t>
            </w:r>
          </w:p>
          <w:p w:rsidR="008B70F0" w:rsidRDefault="00315C00">
            <w:r>
              <w:lastRenderedPageBreak/>
              <w:t>10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Прудникова Т.В.</w:t>
            </w:r>
          </w:p>
          <w:p w:rsidR="008B70F0" w:rsidRDefault="00315C00">
            <w:proofErr w:type="spellStart"/>
            <w:r>
              <w:lastRenderedPageBreak/>
              <w:t>Рещетняк</w:t>
            </w:r>
            <w:proofErr w:type="spellEnd"/>
            <w:r>
              <w:t xml:space="preserve"> Е.В.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Фотоконкурс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Олейник Д. – 5класс</w:t>
            </w:r>
          </w:p>
          <w:p w:rsidR="008B70F0" w:rsidRDefault="00315C00">
            <w:proofErr w:type="spellStart"/>
            <w:r>
              <w:t>Покрепа</w:t>
            </w:r>
            <w:proofErr w:type="spellEnd"/>
            <w:r>
              <w:t xml:space="preserve"> В. – 5класс</w:t>
            </w:r>
          </w:p>
          <w:p w:rsidR="008B70F0" w:rsidRDefault="00315C00">
            <w:r>
              <w:t>Погорелова Л. – 8класс</w:t>
            </w:r>
          </w:p>
          <w:p w:rsidR="008B70F0" w:rsidRDefault="00315C00">
            <w:r>
              <w:t>Шестакова 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8B70F0"/>
          <w:p w:rsidR="008B70F0" w:rsidRDefault="008B70F0"/>
          <w:p w:rsidR="008B70F0" w:rsidRDefault="00315C00">
            <w:r>
              <w:t>Щербина Е.А.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8B70F0"/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Конкурс рисунков о природе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Сердюков С. – 2класс</w:t>
            </w:r>
          </w:p>
          <w:p w:rsidR="008B70F0" w:rsidRDefault="00315C00">
            <w:proofErr w:type="spellStart"/>
            <w:r>
              <w:t>Шамшик</w:t>
            </w:r>
            <w:proofErr w:type="spellEnd"/>
            <w:r>
              <w:t xml:space="preserve"> С. - 2класс</w:t>
            </w:r>
          </w:p>
          <w:p w:rsidR="008B70F0" w:rsidRDefault="00315C00">
            <w:proofErr w:type="spellStart"/>
            <w:r>
              <w:t>Майнингер</w:t>
            </w:r>
            <w:proofErr w:type="spellEnd"/>
            <w:r>
              <w:t xml:space="preserve"> П. – 3класс</w:t>
            </w:r>
          </w:p>
          <w:p w:rsidR="008B70F0" w:rsidRDefault="00315C00">
            <w:r>
              <w:t>Жданов К. – 3класс</w:t>
            </w:r>
          </w:p>
          <w:p w:rsidR="008B70F0" w:rsidRDefault="00315C00">
            <w:proofErr w:type="spellStart"/>
            <w:r>
              <w:t>Чудов</w:t>
            </w:r>
            <w:proofErr w:type="spellEnd"/>
            <w:r>
              <w:t xml:space="preserve">  - 3класс</w:t>
            </w:r>
          </w:p>
          <w:p w:rsidR="008B70F0" w:rsidRDefault="00315C00">
            <w:r>
              <w:t>Алексин А. – 4класс</w:t>
            </w:r>
          </w:p>
          <w:p w:rsidR="008B70F0" w:rsidRDefault="00315C00">
            <w:r>
              <w:t>Жирова Д. – 4класс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Ескина</w:t>
            </w:r>
            <w:proofErr w:type="spellEnd"/>
            <w:r>
              <w:t xml:space="preserve"> Е.В.</w:t>
            </w:r>
          </w:p>
          <w:p w:rsidR="008B70F0" w:rsidRDefault="008B70F0"/>
          <w:p w:rsidR="008B70F0" w:rsidRDefault="00315C00">
            <w:r>
              <w:t>Николаева С.К.</w:t>
            </w:r>
          </w:p>
          <w:p w:rsidR="008B70F0" w:rsidRDefault="008B70F0"/>
          <w:p w:rsidR="008B70F0" w:rsidRDefault="008B70F0"/>
          <w:p w:rsidR="008B70F0" w:rsidRDefault="00315C00">
            <w:r>
              <w:t>Лемешкина Н.В.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2место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3 место</w:t>
            </w:r>
          </w:p>
          <w:p w:rsidR="008B70F0" w:rsidRDefault="00315C00">
            <w:r>
              <w:t>3 место</w:t>
            </w:r>
          </w:p>
          <w:p w:rsidR="008B70F0" w:rsidRDefault="00315C00">
            <w:r>
              <w:t>1 место</w:t>
            </w:r>
          </w:p>
        </w:tc>
      </w:tr>
      <w:tr w:rsidR="008B70F0">
        <w:trPr>
          <w:trHeight w:val="7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День здоровья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 класс</w:t>
            </w:r>
          </w:p>
          <w:p w:rsidR="008B70F0" w:rsidRDefault="00315C00">
            <w:r>
              <w:t>3 класс</w:t>
            </w:r>
          </w:p>
          <w:p w:rsidR="008B70F0" w:rsidRDefault="00315C00">
            <w:r>
              <w:t>4 класс</w:t>
            </w:r>
          </w:p>
          <w:p w:rsidR="008B70F0" w:rsidRDefault="00315C00">
            <w:r>
              <w:t>5класс</w:t>
            </w:r>
          </w:p>
          <w:p w:rsidR="008B70F0" w:rsidRDefault="00315C00">
            <w:r>
              <w:t>6 класс</w:t>
            </w:r>
          </w:p>
          <w:p w:rsidR="008B70F0" w:rsidRDefault="008B70F0"/>
          <w:p w:rsidR="008B70F0" w:rsidRDefault="00315C00">
            <w:r>
              <w:t>7класс</w:t>
            </w:r>
          </w:p>
          <w:p w:rsidR="008B70F0" w:rsidRDefault="008B70F0"/>
          <w:p w:rsidR="008B70F0" w:rsidRDefault="00315C00">
            <w:r>
              <w:t>8 класс</w:t>
            </w:r>
          </w:p>
          <w:p w:rsidR="008B70F0" w:rsidRDefault="00315C00">
            <w:r>
              <w:t>9 класс</w:t>
            </w:r>
          </w:p>
          <w:p w:rsidR="008B70F0" w:rsidRDefault="00315C00">
            <w:r>
              <w:t>10 класс</w:t>
            </w:r>
          </w:p>
          <w:p w:rsidR="008B70F0" w:rsidRDefault="008B70F0"/>
          <w:p w:rsidR="008B70F0" w:rsidRDefault="008B70F0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Ескина</w:t>
            </w:r>
            <w:proofErr w:type="spellEnd"/>
            <w:r>
              <w:t xml:space="preserve"> Е.В.</w:t>
            </w:r>
          </w:p>
          <w:p w:rsidR="008B70F0" w:rsidRDefault="00315C00">
            <w:r>
              <w:t>Николаева С.К.</w:t>
            </w:r>
          </w:p>
          <w:p w:rsidR="008B70F0" w:rsidRDefault="00315C00">
            <w:r>
              <w:t>Лемешкина Н.В.</w:t>
            </w:r>
          </w:p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r>
              <w:t>Орлова Н.Н.</w:t>
            </w:r>
          </w:p>
          <w:p w:rsidR="008B70F0" w:rsidRDefault="008B70F0"/>
          <w:p w:rsidR="008B70F0" w:rsidRDefault="00315C00">
            <w:proofErr w:type="spellStart"/>
            <w:r>
              <w:t>Сердюкова</w:t>
            </w:r>
            <w:proofErr w:type="spellEnd"/>
            <w:r>
              <w:t xml:space="preserve"> Т.С.</w:t>
            </w:r>
          </w:p>
          <w:p w:rsidR="008B70F0" w:rsidRDefault="008B70F0"/>
          <w:p w:rsidR="008B70F0" w:rsidRDefault="00315C00">
            <w:r>
              <w:t>Щербина Е.А.</w:t>
            </w:r>
          </w:p>
          <w:p w:rsidR="008B70F0" w:rsidRDefault="00315C00">
            <w:r>
              <w:t>Прудникова Т.В.</w:t>
            </w:r>
          </w:p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Е.В.</w:t>
            </w:r>
          </w:p>
          <w:p w:rsidR="008B70F0" w:rsidRDefault="008B70F0"/>
          <w:p w:rsidR="008B70F0" w:rsidRDefault="008B70F0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 место</w:t>
            </w:r>
          </w:p>
          <w:p w:rsidR="008B70F0" w:rsidRDefault="00315C00">
            <w:r>
              <w:t>2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2 место, 1,1, 1места</w:t>
            </w:r>
          </w:p>
          <w:p w:rsidR="008B70F0" w:rsidRDefault="00315C00">
            <w:r>
              <w:t>3, 1,1,1,1,1 места</w:t>
            </w:r>
          </w:p>
          <w:p w:rsidR="008B70F0" w:rsidRDefault="00315C00">
            <w:r>
              <w:t>1,1,1,1места</w:t>
            </w:r>
          </w:p>
          <w:p w:rsidR="008B70F0" w:rsidRDefault="00315C00">
            <w:r>
              <w:t>2, 1,1,1,места</w:t>
            </w:r>
          </w:p>
          <w:p w:rsidR="008B70F0" w:rsidRDefault="00315C00">
            <w:r>
              <w:t>3,1 места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Конкурс « Трубят солдату сбор» и «Пожарная эстафета»</w:t>
            </w:r>
          </w:p>
          <w:p w:rsidR="008B70F0" w:rsidRDefault="008B70F0"/>
          <w:p w:rsidR="008B70F0" w:rsidRDefault="008B70F0"/>
          <w:p w:rsidR="008B70F0" w:rsidRDefault="008B70F0"/>
          <w:p w:rsidR="008B70F0" w:rsidRDefault="008B70F0"/>
          <w:p w:rsidR="008B70F0" w:rsidRDefault="008B70F0"/>
          <w:p w:rsidR="008B70F0" w:rsidRDefault="00315C00">
            <w:r>
              <w:t>Лучший командир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9  класс</w:t>
            </w:r>
          </w:p>
          <w:p w:rsidR="008B70F0" w:rsidRDefault="00315C00">
            <w:r>
              <w:t>10класс</w:t>
            </w:r>
          </w:p>
          <w:p w:rsidR="008B70F0" w:rsidRDefault="00315C00">
            <w:r>
              <w:t>11класс</w:t>
            </w:r>
          </w:p>
          <w:p w:rsidR="008B70F0" w:rsidRDefault="00315C00">
            <w:r>
              <w:t>5 класс</w:t>
            </w:r>
          </w:p>
          <w:p w:rsidR="008B70F0" w:rsidRDefault="00315C00">
            <w:r>
              <w:lastRenderedPageBreak/>
              <w:t>6 класс</w:t>
            </w:r>
          </w:p>
          <w:p w:rsidR="008B70F0" w:rsidRDefault="00315C00">
            <w:r>
              <w:t>7 класс</w:t>
            </w:r>
          </w:p>
          <w:p w:rsidR="008B70F0" w:rsidRDefault="00315C00">
            <w:r>
              <w:t>8 класс</w:t>
            </w:r>
          </w:p>
          <w:p w:rsidR="008B70F0" w:rsidRDefault="00315C00">
            <w:proofErr w:type="spellStart"/>
            <w:r>
              <w:t>Покрепа</w:t>
            </w:r>
            <w:proofErr w:type="spellEnd"/>
            <w:r>
              <w:t xml:space="preserve"> В. - 5 класс</w:t>
            </w:r>
          </w:p>
          <w:p w:rsidR="008B70F0" w:rsidRDefault="00315C00">
            <w:r>
              <w:t>Максимов А. - 8 класс</w:t>
            </w:r>
          </w:p>
          <w:p w:rsidR="008B70F0" w:rsidRDefault="008B70F0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Прудникова Т.В.</w:t>
            </w:r>
          </w:p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Е.В.</w:t>
            </w:r>
          </w:p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М.Н.</w:t>
            </w:r>
          </w:p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r>
              <w:lastRenderedPageBreak/>
              <w:t>Орлова Н.Н.</w:t>
            </w:r>
          </w:p>
          <w:p w:rsidR="008B70F0" w:rsidRDefault="00315C00">
            <w:proofErr w:type="spellStart"/>
            <w:r>
              <w:t>Сердюкова</w:t>
            </w:r>
            <w:proofErr w:type="spellEnd"/>
            <w:r>
              <w:t xml:space="preserve"> Т.С.</w:t>
            </w:r>
          </w:p>
          <w:p w:rsidR="008B70F0" w:rsidRDefault="00315C00">
            <w:r>
              <w:t>Щербина Е.А.</w:t>
            </w:r>
          </w:p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r>
              <w:t xml:space="preserve">Щербина Е.А.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2 место</w:t>
            </w:r>
          </w:p>
          <w:p w:rsidR="008B70F0" w:rsidRDefault="00315C00">
            <w:r>
              <w:t>3 место</w:t>
            </w:r>
          </w:p>
          <w:p w:rsidR="008B70F0" w:rsidRDefault="00315C00">
            <w:r>
              <w:t>3 место</w:t>
            </w:r>
          </w:p>
          <w:p w:rsidR="008B70F0" w:rsidRDefault="00315C00">
            <w:r>
              <w:t>2  место</w:t>
            </w:r>
          </w:p>
          <w:p w:rsidR="008B70F0" w:rsidRDefault="00315C00">
            <w:r>
              <w:lastRenderedPageBreak/>
              <w:t>3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  <w:p w:rsidR="008B70F0" w:rsidRDefault="00315C00">
            <w:r>
              <w:t>1 место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Конкурс «Класс года»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8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Щербина Е.А.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победитель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«Самый спортивный класс»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9 класс</w:t>
            </w:r>
          </w:p>
          <w:p w:rsidR="008B70F0" w:rsidRDefault="008B70F0"/>
          <w:p w:rsidR="008B70F0" w:rsidRDefault="008B70F0"/>
          <w:p w:rsidR="008B70F0" w:rsidRDefault="00315C00">
            <w:r>
              <w:t>8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 (Прудникова Т.В., Щербина Е.А. - классные руководители)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победители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«Лучшие спортсмены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Астанина</w:t>
            </w:r>
            <w:proofErr w:type="spellEnd"/>
            <w:r>
              <w:t xml:space="preserve"> Таня, </w:t>
            </w:r>
            <w:proofErr w:type="spellStart"/>
            <w:r>
              <w:t>МажеваАнгнлина</w:t>
            </w:r>
            <w:proofErr w:type="spellEnd"/>
            <w:r>
              <w:t xml:space="preserve"> (8класс), </w:t>
            </w:r>
            <w:proofErr w:type="spellStart"/>
            <w:r>
              <w:t>БагомедовАхмедгаджи</w:t>
            </w:r>
            <w:proofErr w:type="spellEnd"/>
            <w:r>
              <w:t xml:space="preserve">, Миллер Макс, Макарова Оля  (9 класс), </w:t>
            </w:r>
          </w:p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Алина, </w:t>
            </w:r>
            <w:proofErr w:type="spellStart"/>
            <w:r>
              <w:t>Квасова</w:t>
            </w:r>
            <w:proofErr w:type="spellEnd"/>
            <w:r>
              <w:t xml:space="preserve"> Э., </w:t>
            </w:r>
            <w:proofErr w:type="spellStart"/>
            <w:r>
              <w:t>Кривошеенко</w:t>
            </w:r>
            <w:proofErr w:type="spellEnd"/>
            <w:r>
              <w:t xml:space="preserve"> С.(10 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 </w:t>
            </w:r>
          </w:p>
          <w:p w:rsidR="008B70F0" w:rsidRDefault="00315C00">
            <w:proofErr w:type="gramStart"/>
            <w:r>
              <w:t xml:space="preserve">(Щербина Е.А., </w:t>
            </w:r>
            <w:proofErr w:type="gramEnd"/>
          </w:p>
          <w:p w:rsidR="008B70F0" w:rsidRDefault="00315C00">
            <w:proofErr w:type="gramStart"/>
            <w:r>
              <w:t xml:space="preserve">Прудникова Т.В., </w:t>
            </w:r>
            <w:proofErr w:type="spellStart"/>
            <w:r>
              <w:t>Решетняк</w:t>
            </w:r>
            <w:proofErr w:type="spellEnd"/>
            <w:r>
              <w:t xml:space="preserve"> Е.В. - классные руководители)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победители</w:t>
            </w:r>
          </w:p>
        </w:tc>
      </w:tr>
      <w:tr w:rsidR="008B70F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День поэзии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Меженская</w:t>
            </w:r>
            <w:proofErr w:type="spellEnd"/>
            <w:r>
              <w:t xml:space="preserve"> Даша, </w:t>
            </w:r>
          </w:p>
          <w:p w:rsidR="008B70F0" w:rsidRDefault="00315C00">
            <w:r>
              <w:t>Шарнина  (5класс)</w:t>
            </w:r>
          </w:p>
          <w:p w:rsidR="008B70F0" w:rsidRDefault="00315C00">
            <w:r>
              <w:t>Сердюков Витя (8класс)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1место</w:t>
            </w:r>
          </w:p>
          <w:p w:rsidR="008B70F0" w:rsidRDefault="00315C00">
            <w:r>
              <w:t>1место</w:t>
            </w:r>
          </w:p>
          <w:p w:rsidR="008B70F0" w:rsidRDefault="00315C00">
            <w:r>
              <w:t>1место</w:t>
            </w:r>
          </w:p>
        </w:tc>
      </w:tr>
    </w:tbl>
    <w:p w:rsidR="008B70F0" w:rsidRDefault="00315C00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br/>
      </w:r>
    </w:p>
    <w:p w:rsidR="008B70F0" w:rsidRDefault="008B70F0">
      <w:pPr>
        <w:rPr>
          <w:rFonts w:ascii="Times New Roman" w:eastAsia="Times New Roman" w:hAnsi="Times New Roman"/>
          <w:b/>
        </w:rPr>
      </w:pPr>
    </w:p>
    <w:p w:rsidR="008B70F0" w:rsidRDefault="00315C0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Муниципальный  уровень</w:t>
      </w:r>
    </w:p>
    <w:tbl>
      <w:tblPr>
        <w:tblStyle w:val="af9"/>
        <w:tblW w:w="0" w:type="auto"/>
        <w:tblInd w:w="-34" w:type="dxa"/>
        <w:tblLayout w:type="fixed"/>
        <w:tblLook w:val="04A0"/>
      </w:tblPr>
      <w:tblGrid>
        <w:gridCol w:w="2311"/>
        <w:gridCol w:w="2934"/>
        <w:gridCol w:w="2620"/>
        <w:gridCol w:w="1740"/>
      </w:tblGrid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>
        <w:tc>
          <w:tcPr>
            <w:tcW w:w="9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Соревнования по лапте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Команда юношей</w:t>
            </w:r>
          </w:p>
          <w:p w:rsidR="008B70F0" w:rsidRDefault="00315C00">
            <w:r>
              <w:t>Команда девушек</w:t>
            </w:r>
          </w:p>
          <w:p w:rsidR="008B70F0" w:rsidRDefault="00315C00">
            <w:r>
              <w:t>(</w:t>
            </w:r>
            <w:proofErr w:type="gramStart"/>
            <w:r>
              <w:t>обучающиеся</w:t>
            </w:r>
            <w:proofErr w:type="gramEnd"/>
            <w:r>
              <w:t xml:space="preserve"> 8,9,10,11 классов)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1 место</w:t>
            </w:r>
          </w:p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lastRenderedPageBreak/>
              <w:t>Кросс наций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БагомедовАхмедгаджи</w:t>
            </w:r>
            <w:proofErr w:type="spellEnd"/>
            <w:r>
              <w:t>(9класс)</w:t>
            </w:r>
          </w:p>
          <w:p w:rsidR="008B70F0" w:rsidRDefault="00315C00">
            <w:proofErr w:type="spellStart"/>
            <w:r>
              <w:t>Мажева</w:t>
            </w:r>
            <w:proofErr w:type="spellEnd"/>
            <w:r>
              <w:t xml:space="preserve"> Ангелина (8класс)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  <w:p w:rsidR="008B70F0" w:rsidRDefault="008B70F0"/>
          <w:p w:rsidR="008B70F0" w:rsidRDefault="00315C00">
            <w:r>
              <w:t>3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Зарничка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3, 4, 5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Коваленко Т.А.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1,3 места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Зарница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6,7,8классы</w:t>
            </w:r>
          </w:p>
          <w:p w:rsidR="008B70F0" w:rsidRDefault="00315C00">
            <w:r>
              <w:t>Максимов Артём (8класс)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участие </w:t>
            </w:r>
          </w:p>
          <w:p w:rsidR="008B70F0" w:rsidRDefault="00315C00">
            <w:r>
              <w:t>1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Конкурс между детско-юношескими организациями района «Сдавай батарейки!»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2-11классы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Е.А., классные руководители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«С творчеством по жизни»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Кулаев</w:t>
            </w:r>
            <w:proofErr w:type="spellEnd"/>
            <w:r>
              <w:t xml:space="preserve"> Егор (3класс)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Николаева С.К.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Pr="00315C0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Жирова </w:t>
            </w:r>
            <w:proofErr w:type="spellStart"/>
            <w:r>
              <w:t>Д.аша</w:t>
            </w:r>
            <w:proofErr w:type="spellEnd"/>
          </w:p>
          <w:p w:rsidR="008B70F0" w:rsidRDefault="00315C00">
            <w:r>
              <w:t>Малышев Саша (4класс)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  <w:p w:rsidR="008B70F0" w:rsidRDefault="00315C00">
            <w:r>
              <w:t>2место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Покрепа</w:t>
            </w:r>
            <w:proofErr w:type="spellEnd"/>
            <w:r>
              <w:t xml:space="preserve"> Ваня</w:t>
            </w:r>
          </w:p>
          <w:p w:rsidR="008B70F0" w:rsidRDefault="00315C00">
            <w:proofErr w:type="spellStart"/>
            <w:r>
              <w:t>Меженская</w:t>
            </w:r>
            <w:proofErr w:type="spellEnd"/>
            <w:r>
              <w:t xml:space="preserve"> Даша (5класс)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Прудникова Соня,</w:t>
            </w:r>
          </w:p>
          <w:p w:rsidR="008B70F0" w:rsidRDefault="00315C00">
            <w:r>
              <w:t>Гетман Настя (6класс)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Орлова Н.Н.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 место</w:t>
            </w:r>
          </w:p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Гагарин Саша (8класс)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Щербина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Макарова Ольга (9класс)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Прудникова Т.В.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Рябоконь Поля (10класс)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Е.В.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1,1места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Теннис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Таня (7класс),  Миллер Макс, </w:t>
            </w:r>
            <w:proofErr w:type="spellStart"/>
            <w:r>
              <w:t>БагомедоаАхмедгаджи</w:t>
            </w:r>
            <w:proofErr w:type="spellEnd"/>
            <w:r>
              <w:t xml:space="preserve"> (9класс)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Н.А.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Шахматы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Конкурс творческих работ «Сталинград в судьбе родного края»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Дима (1класс)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Хоц</w:t>
            </w:r>
            <w:proofErr w:type="spellEnd"/>
            <w:r>
              <w:t xml:space="preserve"> Н.Ф.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ЖидковаКатя</w:t>
            </w:r>
            <w:proofErr w:type="spellEnd"/>
            <w:r>
              <w:t xml:space="preserve">  (4класс)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Дипломат 2-й степени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Семёнова Ксеня  (8класс)</w:t>
            </w:r>
          </w:p>
          <w:p w:rsidR="008B70F0" w:rsidRDefault="00315C00">
            <w:r>
              <w:t>Гагарин Саша</w:t>
            </w:r>
          </w:p>
          <w:p w:rsidR="008B70F0" w:rsidRDefault="00315C00">
            <w:proofErr w:type="spellStart"/>
            <w:r>
              <w:t>Мажева</w:t>
            </w:r>
            <w:proofErr w:type="spellEnd"/>
            <w:r>
              <w:t xml:space="preserve"> Ангелина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Щербина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1место</w:t>
            </w:r>
          </w:p>
          <w:p w:rsidR="008B70F0" w:rsidRDefault="00315C00">
            <w:r>
              <w:t>3 место</w:t>
            </w:r>
          </w:p>
          <w:p w:rsidR="008B70F0" w:rsidRDefault="00315C00">
            <w:r>
              <w:t>3место</w:t>
            </w:r>
          </w:p>
          <w:p w:rsidR="008B70F0" w:rsidRDefault="008B70F0"/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Чернышенко</w:t>
            </w:r>
            <w:proofErr w:type="spellEnd"/>
            <w:r>
              <w:t xml:space="preserve"> Сергей (7класс)</w:t>
            </w:r>
          </w:p>
          <w:p w:rsidR="008B70F0" w:rsidRDefault="00315C00">
            <w:proofErr w:type="spellStart"/>
            <w:r>
              <w:t>Чернецкая</w:t>
            </w:r>
            <w:proofErr w:type="spellEnd"/>
            <w:r>
              <w:t xml:space="preserve"> Маша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Сердюкова</w:t>
            </w:r>
            <w:proofErr w:type="spellEnd"/>
            <w:r>
              <w:t xml:space="preserve"> Т.С.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3место</w:t>
            </w:r>
          </w:p>
          <w:p w:rsidR="008B70F0" w:rsidRDefault="00315C00">
            <w:r>
              <w:t>Дипломант 2-й степени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Конкурс по творчеству Н.Рубцова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Команда из</w:t>
            </w:r>
            <w:proofErr w:type="gramStart"/>
            <w:r>
              <w:t>7</w:t>
            </w:r>
            <w:proofErr w:type="gramEnd"/>
            <w:r>
              <w:t>,8.10 классов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Словесники ОУ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Стрельба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Команда 7-9 классы</w:t>
            </w:r>
          </w:p>
          <w:p w:rsidR="008B70F0" w:rsidRDefault="00315C00">
            <w:r>
              <w:t>Девушки</w:t>
            </w:r>
          </w:p>
          <w:p w:rsidR="008B70F0" w:rsidRDefault="00315C00">
            <w:r>
              <w:t>Юноши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  <w:p w:rsidR="008B70F0" w:rsidRDefault="00315C00">
            <w:r>
              <w:t>1место</w:t>
            </w:r>
          </w:p>
          <w:p w:rsidR="008B70F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Живая классика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Покрепа</w:t>
            </w:r>
            <w:proofErr w:type="spellEnd"/>
            <w:r>
              <w:t xml:space="preserve"> Ваня (5 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Миллер Макс (9 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М.Н.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Сердюков Витя (8 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Н.А.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Квасова</w:t>
            </w:r>
            <w:proofErr w:type="spellEnd"/>
            <w:r>
              <w:t xml:space="preserve"> Эля (10класс)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Е.В.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Футбол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6,7,8,9,10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Квест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8,9, 10,11классы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ГТО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БагомедовАхмедгаджи</w:t>
            </w:r>
            <w:proofErr w:type="spellEnd"/>
            <w:r>
              <w:t xml:space="preserve"> (9класс)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Лучший спортсмен района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БагомедовАхмедгаджи</w:t>
            </w:r>
            <w:proofErr w:type="spellEnd"/>
            <w:r>
              <w:t xml:space="preserve"> (9класс)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  <w:p w:rsidR="008B70F0" w:rsidRDefault="00315C00">
            <w:r>
              <w:t>(классный руководитель Прудникова Т.В.)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Лучший спортсмен района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Зимний фестиваль спортивных соревнований 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Команда 8,9,10классов</w:t>
            </w:r>
          </w:p>
          <w:p w:rsidR="008B70F0" w:rsidRDefault="00315C00">
            <w:r>
              <w:t>Юноши</w:t>
            </w:r>
          </w:p>
          <w:p w:rsidR="008B70F0" w:rsidRDefault="00315C00">
            <w:r>
              <w:t>Девушки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  <w:p w:rsidR="008B70F0" w:rsidRDefault="00315C00">
            <w:r>
              <w:t>1место</w:t>
            </w:r>
          </w:p>
          <w:p w:rsidR="008B70F0" w:rsidRDefault="00315C00">
            <w:r>
              <w:t>2место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Президентские тесты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Ю.И.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 место</w:t>
            </w:r>
          </w:p>
        </w:tc>
      </w:tr>
      <w:tr w:rsidR="008B70F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Муниципальный этап всероссийского конкурса сочинений «Без срока давности»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Рябоконь Поля (10класс)</w:t>
            </w:r>
          </w:p>
          <w:p w:rsidR="008B70F0" w:rsidRDefault="00315C00">
            <w:r>
              <w:t>Савчук Соня (5класс)</w:t>
            </w:r>
          </w:p>
          <w:p w:rsidR="008B70F0" w:rsidRDefault="00315C00">
            <w:proofErr w:type="spellStart"/>
            <w:r>
              <w:t>Шерстнёва</w:t>
            </w:r>
            <w:proofErr w:type="spellEnd"/>
            <w:r>
              <w:t xml:space="preserve"> Яна (11класс)</w:t>
            </w:r>
          </w:p>
          <w:p w:rsidR="008B70F0" w:rsidRDefault="008B70F0"/>
          <w:p w:rsidR="008B70F0" w:rsidRDefault="00315C00">
            <w:proofErr w:type="spellStart"/>
            <w:r>
              <w:t>Чернецкая</w:t>
            </w:r>
            <w:proofErr w:type="spellEnd"/>
            <w:r>
              <w:t xml:space="preserve"> Маша (7класс)</w:t>
            </w:r>
          </w:p>
          <w:p w:rsidR="008B70F0" w:rsidRDefault="00315C00">
            <w:r>
              <w:t>Сердюков Витя (8класс)</w:t>
            </w:r>
          </w:p>
          <w:p w:rsidR="008B70F0" w:rsidRDefault="00315C00">
            <w:r>
              <w:t>Бурденко Андрей (8класс)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proofErr w:type="spellStart"/>
            <w:r>
              <w:t>Бессараб</w:t>
            </w:r>
            <w:proofErr w:type="spellEnd"/>
            <w:r>
              <w:t xml:space="preserve"> Е.А.</w:t>
            </w:r>
          </w:p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М.Н.</w:t>
            </w:r>
          </w:p>
          <w:p w:rsidR="008B70F0" w:rsidRDefault="00315C00">
            <w:r>
              <w:t>Прудникова Т.В.</w:t>
            </w:r>
          </w:p>
          <w:p w:rsidR="008B70F0" w:rsidRDefault="00315C00">
            <w:r>
              <w:t>Лемешкина Н.А.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</w:tbl>
    <w:p w:rsidR="008B70F0" w:rsidRDefault="008B70F0">
      <w:pPr>
        <w:rPr>
          <w:rFonts w:ascii="Times New Roman" w:eastAsia="Times New Roman" w:hAnsi="Times New Roman"/>
          <w:b/>
        </w:rPr>
      </w:pPr>
    </w:p>
    <w:p w:rsidR="008B70F0" w:rsidRDefault="00315C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Региональный  уровень</w:t>
      </w:r>
    </w:p>
    <w:tbl>
      <w:tblPr>
        <w:tblStyle w:val="af9"/>
        <w:tblW w:w="0" w:type="auto"/>
        <w:tblInd w:w="-140" w:type="dxa"/>
        <w:tblLook w:val="04A0"/>
      </w:tblPr>
      <w:tblGrid>
        <w:gridCol w:w="2391"/>
        <w:gridCol w:w="2894"/>
        <w:gridCol w:w="2688"/>
        <w:gridCol w:w="1597"/>
      </w:tblGrid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>
        <w:trPr>
          <w:trHeight w:val="562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Зелёный марш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 xml:space="preserve"> 9,10 классы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И.Е.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участие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Этап Всероссийской олимпиады по избирательному праву</w:t>
            </w:r>
          </w:p>
          <w:p w:rsidR="008B70F0" w:rsidRDefault="008B70F0"/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Шерстнёва</w:t>
            </w:r>
            <w:proofErr w:type="spellEnd"/>
            <w:r>
              <w:t xml:space="preserve"> Яна, </w:t>
            </w:r>
            <w:proofErr w:type="spellStart"/>
            <w:r>
              <w:t>Гайдёнкова</w:t>
            </w:r>
            <w:proofErr w:type="spellEnd"/>
            <w:r>
              <w:t xml:space="preserve"> Поля, </w:t>
            </w:r>
            <w:proofErr w:type="spellStart"/>
            <w:r>
              <w:t>Небензя</w:t>
            </w:r>
            <w:proofErr w:type="spellEnd"/>
            <w:r>
              <w:t xml:space="preserve"> Диана  (11класс)</w:t>
            </w:r>
          </w:p>
          <w:p w:rsidR="008B70F0" w:rsidRDefault="00315C00">
            <w:proofErr w:type="spellStart"/>
            <w:r>
              <w:t>Пикельгаупт</w:t>
            </w:r>
            <w:proofErr w:type="spellEnd"/>
            <w:r>
              <w:t xml:space="preserve"> Алина, </w:t>
            </w:r>
            <w:proofErr w:type="spellStart"/>
            <w:r>
              <w:t>Квасова</w:t>
            </w:r>
            <w:proofErr w:type="spellEnd"/>
            <w:r>
              <w:t xml:space="preserve"> Эля (10класс)</w:t>
            </w:r>
          </w:p>
          <w:p w:rsidR="008B70F0" w:rsidRDefault="008B70F0"/>
          <w:p w:rsidR="008B70F0" w:rsidRDefault="008B70F0"/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Меженская</w:t>
            </w:r>
            <w:proofErr w:type="spellEnd"/>
            <w:r>
              <w:t xml:space="preserve"> Л.А.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Призёр</w:t>
            </w:r>
          </w:p>
          <w:p w:rsidR="008B70F0" w:rsidRDefault="00315C00">
            <w:r>
              <w:t>участие</w:t>
            </w:r>
          </w:p>
          <w:p w:rsidR="008B70F0" w:rsidRDefault="00315C00">
            <w:r>
              <w:t>участие</w:t>
            </w:r>
          </w:p>
          <w:p w:rsidR="008B70F0" w:rsidRDefault="008B70F0"/>
          <w:p w:rsidR="008B70F0" w:rsidRDefault="00315C00">
            <w:r>
              <w:t>участие</w:t>
            </w:r>
          </w:p>
          <w:p w:rsidR="008B70F0" w:rsidRDefault="00315C00">
            <w:r>
              <w:t>участие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Злеёный</w:t>
            </w:r>
            <w:proofErr w:type="spellEnd"/>
            <w:r>
              <w:t xml:space="preserve"> марш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Квасова</w:t>
            </w:r>
            <w:proofErr w:type="spellEnd"/>
            <w:r>
              <w:t xml:space="preserve"> Эля, </w:t>
            </w:r>
          </w:p>
          <w:p w:rsidR="008B70F0" w:rsidRDefault="00315C00">
            <w:r>
              <w:t>Рябоконь Полина (10класс)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Лемешкины</w:t>
            </w:r>
            <w:proofErr w:type="spellEnd"/>
            <w:r>
              <w:t xml:space="preserve"> И.Е. и А.П.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1место</w:t>
            </w:r>
          </w:p>
          <w:p w:rsidR="008B70F0" w:rsidRDefault="00315C00">
            <w:r>
              <w:t>3место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«</w:t>
            </w:r>
            <w:proofErr w:type="spellStart"/>
            <w:r>
              <w:t>Экодром</w:t>
            </w:r>
            <w:proofErr w:type="spellEnd"/>
            <w:r>
              <w:t>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8,10классы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И.Е.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3 место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8B70F0"/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Лемешкина А.П.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1место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«Письмо солдату»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Рябоконь Поля (10класс)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roofErr w:type="spellStart"/>
            <w:r>
              <w:t>Решетняк</w:t>
            </w:r>
            <w:proofErr w:type="spellEnd"/>
            <w:r>
              <w:t xml:space="preserve"> Е.В.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r>
              <w:t>2 место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«Дуэльная стрельба» среди учащихся специализированных классов МВД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Бурденко Андрей (8класс)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Е.А.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8B70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коррупции – в будущее»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Мажева</w:t>
            </w:r>
            <w:proofErr w:type="spellEnd"/>
            <w:r>
              <w:rPr>
                <w:sz w:val="24"/>
                <w:szCs w:val="24"/>
              </w:rPr>
              <w:t xml:space="preserve"> Ангелина (8класс)</w:t>
            </w:r>
          </w:p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Рябоконь Поля (10класс)</w:t>
            </w:r>
          </w:p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Гайдёнкова</w:t>
            </w:r>
            <w:proofErr w:type="spellEnd"/>
            <w:r>
              <w:rPr>
                <w:sz w:val="24"/>
                <w:szCs w:val="24"/>
              </w:rPr>
              <w:t xml:space="preserve"> Поля (11класс)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Е.А.</w:t>
            </w:r>
          </w:p>
          <w:p w:rsidR="008B70F0" w:rsidRDefault="008B70F0">
            <w:pPr>
              <w:rPr>
                <w:sz w:val="24"/>
                <w:szCs w:val="24"/>
              </w:rPr>
            </w:pPr>
          </w:p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Решетняк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B70F0" w:rsidRDefault="008B70F0">
            <w:pPr>
              <w:rPr>
                <w:sz w:val="24"/>
                <w:szCs w:val="24"/>
              </w:rPr>
            </w:pPr>
          </w:p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Пикелбгаупт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8B70F0" w:rsidRDefault="008B70F0">
            <w:pPr>
              <w:rPr>
                <w:sz w:val="24"/>
                <w:szCs w:val="24"/>
              </w:rPr>
            </w:pPr>
          </w:p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8B70F0" w:rsidRDefault="008B70F0">
            <w:pPr>
              <w:rPr>
                <w:sz w:val="24"/>
                <w:szCs w:val="24"/>
              </w:rPr>
            </w:pPr>
          </w:p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8B70F0" w:rsidRDefault="00315C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Всероссийский  уровень</w:t>
      </w:r>
    </w:p>
    <w:tbl>
      <w:tblPr>
        <w:tblStyle w:val="af9"/>
        <w:tblW w:w="0" w:type="auto"/>
        <w:tblInd w:w="-123" w:type="dxa"/>
        <w:tblLook w:val="04A0"/>
      </w:tblPr>
      <w:tblGrid>
        <w:gridCol w:w="2310"/>
        <w:gridCol w:w="2926"/>
        <w:gridCol w:w="2663"/>
        <w:gridCol w:w="1654"/>
      </w:tblGrid>
      <w:tr w:rsidR="008B70F0">
        <w:trPr>
          <w:trHeight w:val="7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Интернет-олимпиада по ОБЖ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Пикельгаупт</w:t>
            </w:r>
            <w:proofErr w:type="spellEnd"/>
            <w:r>
              <w:rPr>
                <w:sz w:val="24"/>
                <w:szCs w:val="24"/>
              </w:rPr>
              <w:t xml:space="preserve"> Алина (10класс)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Пикельгаупт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F0" w:rsidRDefault="0031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5.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выпускников школы.</w:t>
      </w:r>
    </w:p>
    <w:p w:rsidR="008B70F0" w:rsidRDefault="008B70F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течение учебного года велась большая информационная работа по вопросам аттестации с учащимися 9 и 11 классов, их родителями и педагогами.  На инструктивных совещаниях, ученических и родительских собраниях рассматривалась процедура проведения итоговой аттестации.    Результаты  ГИА  показали, что  не все учащиеся 9 класса успешно справились с заданиями в ходе итоговой аттестации. </w:t>
      </w:r>
    </w:p>
    <w:p w:rsidR="008B70F0" w:rsidRDefault="00315C00">
      <w:pPr>
        <w:spacing w:after="0" w:line="240" w:lineRule="auto"/>
        <w:ind w:right="-10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12  выпускников  получили аттестаты об основном общем образовании. </w:t>
      </w:r>
    </w:p>
    <w:p w:rsidR="008B70F0" w:rsidRDefault="00315C00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Из 12 выпускников 9 класса – 2 учатся в данной школе,  10 – в учреждении СПО.</w:t>
      </w:r>
    </w:p>
    <w:p w:rsidR="008B70F0" w:rsidRDefault="00315C00">
      <w:pPr>
        <w:pStyle w:val="plaintext"/>
        <w:spacing w:before="9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2019- 2020 учебном  году  ЕГЭ прошел в режиме  распространения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инфекции.  Все 3 выпускника школы получили аттестат  о среднем  общем образовании,     Из 3 выпускников –  2 учащихся не сдавали ЕГЭ. </w:t>
      </w:r>
    </w:p>
    <w:p w:rsidR="008B70F0" w:rsidRDefault="00315C00">
      <w:pPr>
        <w:pStyle w:val="plaintext"/>
        <w:spacing w:before="9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Все выпускники поступили в средне специальные учреждения (колледжи).</w:t>
      </w:r>
    </w:p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6. Внутреннее оценивание качества образования.</w:t>
      </w:r>
    </w:p>
    <w:p w:rsidR="008B70F0" w:rsidRP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Внутреннее оценивание качества знаний проводился в соответствии с планом ВШК</w:t>
      </w:r>
      <w:r w:rsidRPr="00315C0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 2019-2020 учебный год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утверждённым приказом </w:t>
      </w:r>
      <w:r w:rsidRPr="00315C0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от 23.08.2019 года № 111,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 разработанным положением</w:t>
      </w:r>
      <w:r w:rsidRPr="00315C0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 </w:t>
      </w:r>
      <w:proofErr w:type="spellStart"/>
      <w:r w:rsidRPr="00315C0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внутришкольном</w:t>
      </w:r>
      <w:proofErr w:type="spellEnd"/>
      <w:r w:rsidRPr="00315C0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контроле в МКОУ «Лемешкинская СОШ».</w:t>
      </w:r>
    </w:p>
    <w:p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качества знаний учащихся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ЛемешкинскаяСОШ</w:t>
      </w:r>
      <w:proofErr w:type="spellEnd"/>
      <w:r>
        <w:rPr>
          <w:rFonts w:ascii="Times New Roman" w:hAnsi="Times New Roman"/>
          <w:b/>
          <w:sz w:val="24"/>
          <w:szCs w:val="24"/>
        </w:rPr>
        <w:t>»2017-2018, 2018-2019, 2019-2020 учебный год</w:t>
      </w: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f9"/>
        <w:tblW w:w="10173" w:type="dxa"/>
        <w:tblLayout w:type="fixed"/>
        <w:tblLook w:val="04A0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355"/>
        <w:gridCol w:w="743"/>
      </w:tblGrid>
      <w:tr w:rsidR="008B7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</w:tr>
      <w:tr w:rsidR="008B7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</w:tr>
      <w:tr w:rsidR="008B7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</w:tr>
      <w:tr w:rsidR="008B7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</w:tbl>
    <w:p w:rsidR="008B70F0" w:rsidRDefault="008B70F0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f9"/>
        <w:tblW w:w="10031" w:type="dxa"/>
        <w:tblLayout w:type="fixed"/>
        <w:tblLook w:val="04A0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105"/>
        <w:gridCol w:w="851"/>
      </w:tblGrid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</w:tbl>
    <w:p w:rsidR="008B70F0" w:rsidRDefault="008B70F0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Style w:val="af9"/>
        <w:tblW w:w="10031" w:type="dxa"/>
        <w:tblLayout w:type="fixed"/>
        <w:tblLook w:val="04A0"/>
      </w:tblPr>
      <w:tblGrid>
        <w:gridCol w:w="829"/>
        <w:gridCol w:w="1082"/>
        <w:gridCol w:w="949"/>
        <w:gridCol w:w="1042"/>
        <w:gridCol w:w="834"/>
        <w:gridCol w:w="1184"/>
        <w:gridCol w:w="1200"/>
        <w:gridCol w:w="960"/>
        <w:gridCol w:w="1100"/>
        <w:gridCol w:w="851"/>
      </w:tblGrid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33 25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100  92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84.6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8B70F0" w:rsidTr="00315C0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8B70F0" w:rsidRDefault="008B70F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tbl>
      <w:tblPr>
        <w:tblStyle w:val="af9"/>
        <w:tblW w:w="10031" w:type="dxa"/>
        <w:tblLayout w:type="fixed"/>
        <w:tblLook w:val="04A0"/>
      </w:tblPr>
      <w:tblGrid>
        <w:gridCol w:w="795"/>
        <w:gridCol w:w="1066"/>
        <w:gridCol w:w="947"/>
        <w:gridCol w:w="1019"/>
        <w:gridCol w:w="958"/>
        <w:gridCol w:w="1276"/>
        <w:gridCol w:w="992"/>
        <w:gridCol w:w="992"/>
        <w:gridCol w:w="1276"/>
        <w:gridCol w:w="710"/>
      </w:tblGrid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91 90,9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</w:tbl>
    <w:p w:rsidR="008B70F0" w:rsidRDefault="008B70F0">
      <w:pPr>
        <w:spacing w:after="0" w:line="240" w:lineRule="auto"/>
        <w:jc w:val="center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8B70F0" w:rsidRDefault="008B7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Style w:val="af9"/>
        <w:tblW w:w="10031" w:type="dxa"/>
        <w:tblLayout w:type="fixed"/>
        <w:tblLook w:val="04A0"/>
      </w:tblPr>
      <w:tblGrid>
        <w:gridCol w:w="795"/>
        <w:gridCol w:w="731"/>
        <w:gridCol w:w="991"/>
        <w:gridCol w:w="709"/>
        <w:gridCol w:w="713"/>
        <w:gridCol w:w="850"/>
        <w:gridCol w:w="991"/>
        <w:gridCol w:w="851"/>
        <w:gridCol w:w="991"/>
        <w:gridCol w:w="708"/>
        <w:gridCol w:w="850"/>
        <w:gridCol w:w="851"/>
      </w:tblGrid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33 33,3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8B70F0" w:rsidTr="00315C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</w:tbl>
    <w:p w:rsidR="008B70F0" w:rsidRDefault="008B70F0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10класс</w:t>
      </w:r>
    </w:p>
    <w:tbl>
      <w:tblPr>
        <w:tblStyle w:val="af9"/>
        <w:tblW w:w="10031" w:type="dxa"/>
        <w:tblLayout w:type="fixed"/>
        <w:tblLook w:val="04A0"/>
      </w:tblPr>
      <w:tblGrid>
        <w:gridCol w:w="764"/>
        <w:gridCol w:w="762"/>
        <w:gridCol w:w="850"/>
        <w:gridCol w:w="709"/>
        <w:gridCol w:w="851"/>
        <w:gridCol w:w="850"/>
        <w:gridCol w:w="992"/>
        <w:gridCol w:w="851"/>
        <w:gridCol w:w="709"/>
        <w:gridCol w:w="708"/>
        <w:gridCol w:w="851"/>
        <w:gridCol w:w="567"/>
        <w:gridCol w:w="567"/>
      </w:tblGrid>
      <w:tr w:rsidR="008B70F0" w:rsidTr="00315C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Геомет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8B70F0" w:rsidTr="00315C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70F0" w:rsidTr="00315C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8B70F0" w:rsidTr="00315C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85,,7</w:t>
            </w:r>
          </w:p>
        </w:tc>
      </w:tr>
    </w:tbl>
    <w:p w:rsidR="008B70F0" w:rsidRDefault="008B70F0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8B70F0" w:rsidRDefault="0031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tbl>
      <w:tblPr>
        <w:tblStyle w:val="af9"/>
        <w:tblW w:w="10031" w:type="dxa"/>
        <w:tblLayout w:type="fixed"/>
        <w:tblLook w:val="04A0"/>
      </w:tblPr>
      <w:tblGrid>
        <w:gridCol w:w="779"/>
        <w:gridCol w:w="74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568"/>
      </w:tblGrid>
      <w:tr w:rsidR="008B70F0" w:rsidTr="00315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Геоме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</w:t>
            </w:r>
            <w:proofErr w:type="spellEnd"/>
          </w:p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8B70F0" w:rsidTr="00315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B70F0" w:rsidTr="00315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B70F0" w:rsidTr="00315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7. Кадровая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B70F0" w:rsidRDefault="008B7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7.1.Кадровые условия</w:t>
      </w:r>
    </w:p>
    <w:p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отчетного периода в образовательной организации работает 18 педагогов.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Сведения о педагогических работниках.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1620"/>
        <w:gridCol w:w="1980"/>
      </w:tblGrid>
      <w:tr w:rsidR="008B70F0">
        <w:tc>
          <w:tcPr>
            <w:tcW w:w="5868" w:type="dxa"/>
          </w:tcPr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>
        <w:tc>
          <w:tcPr>
            <w:tcW w:w="9468" w:type="dxa"/>
            <w:gridSpan w:val="3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8B70F0">
        <w:tc>
          <w:tcPr>
            <w:tcW w:w="9468" w:type="dxa"/>
            <w:gridSpan w:val="3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B70F0">
        <w:trPr>
          <w:trHeight w:val="124"/>
        </w:trPr>
        <w:tc>
          <w:tcPr>
            <w:tcW w:w="5868" w:type="dxa"/>
          </w:tcPr>
          <w:p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>
        <w:tc>
          <w:tcPr>
            <w:tcW w:w="9468" w:type="dxa"/>
            <w:gridSpan w:val="3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Прошли курсы повышения квалификации (общее количество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>
        <w:tc>
          <w:tcPr>
            <w:tcW w:w="9468" w:type="dxa"/>
            <w:gridSpan w:val="3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162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20" w:type="dxa"/>
          </w:tcPr>
          <w:p w:rsidR="008B70F0" w:rsidRPr="00315C0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620" w:type="dxa"/>
          </w:tcPr>
          <w:p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620" w:type="dxa"/>
          </w:tcPr>
          <w:p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1620" w:type="dxa"/>
          </w:tcPr>
          <w:p w:rsidR="008B70F0" w:rsidRPr="00315C0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B70F0">
        <w:tc>
          <w:tcPr>
            <w:tcW w:w="5868" w:type="dxa"/>
          </w:tcPr>
          <w:p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620" w:type="dxa"/>
          </w:tcPr>
          <w:p w:rsidR="008B70F0" w:rsidRPr="00315C0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</w:tbl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Дальнейшее развитие кадровых условий образовательного процесса:</w:t>
      </w:r>
    </w:p>
    <w:p w:rsidR="008B70F0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состояния уровня профессиональной компетенции педагогических кадров, анализ выявленных профессиональных затруднений и карьерных ориентаций;</w:t>
      </w:r>
    </w:p>
    <w:p w:rsidR="008B70F0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и организация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педагогов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дополнительным профессиональным программам  (программам повышения квалификации)</w:t>
      </w:r>
    </w:p>
    <w:p w:rsidR="008B70F0" w:rsidRDefault="00315C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практик коллективной работы в малых творческих группах по разработке проектов, направленных на профессиональный рост педагогов школы и эффективность образовательного процесса.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8.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библиотечно-информационное обеспечение образовательного процесса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 Состояние учебно-информационного фонда</w:t>
      </w:r>
    </w:p>
    <w:tbl>
      <w:tblPr>
        <w:tblpPr w:leftFromText="180" w:rightFromText="180" w:vertAnchor="text" w:horzAnchor="margin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553"/>
        <w:gridCol w:w="1553"/>
        <w:gridCol w:w="1553"/>
        <w:gridCol w:w="1726"/>
        <w:gridCol w:w="1574"/>
      </w:tblGrid>
      <w:tr w:rsidR="008B70F0">
        <w:trPr>
          <w:cantSplit/>
          <w:trHeight w:val="363"/>
        </w:trPr>
        <w:tc>
          <w:tcPr>
            <w:tcW w:w="4611" w:type="dxa"/>
            <w:gridSpan w:val="3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279" w:type="dxa"/>
            <w:gridSpan w:val="2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издания</w:t>
            </w:r>
          </w:p>
        </w:tc>
        <w:tc>
          <w:tcPr>
            <w:tcW w:w="1574" w:type="dxa"/>
            <w:vMerge w:val="restart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образовательные ресурсы (количество единиц)</w:t>
            </w:r>
          </w:p>
        </w:tc>
      </w:tr>
      <w:tr w:rsidR="008B70F0">
        <w:trPr>
          <w:cantSplit/>
          <w:trHeight w:val="379"/>
        </w:trPr>
        <w:tc>
          <w:tcPr>
            <w:tcW w:w="1505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на одного обучающегося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2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74" w:type="dxa"/>
            <w:vMerge/>
          </w:tcPr>
          <w:p w:rsidR="008B70F0" w:rsidRDefault="008B70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410"/>
        </w:trPr>
        <w:tc>
          <w:tcPr>
            <w:tcW w:w="1505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3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4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 диска</w:t>
            </w:r>
          </w:p>
        </w:tc>
      </w:tr>
    </w:tbl>
    <w:p w:rsidR="008B70F0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8.2.Состояние библиотечного фонда.</w:t>
      </w:r>
    </w:p>
    <w:tbl>
      <w:tblPr>
        <w:tblpPr w:leftFromText="180" w:rightFromText="180" w:vertAnchor="text" w:horzAnchor="margin" w:tblpY="3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589"/>
        <w:gridCol w:w="2540"/>
      </w:tblGrid>
      <w:tr w:rsidR="008B70F0">
        <w:trPr>
          <w:trHeight w:val="634"/>
        </w:trPr>
        <w:tc>
          <w:tcPr>
            <w:tcW w:w="4284" w:type="dxa"/>
          </w:tcPr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4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B70F0">
        <w:trPr>
          <w:trHeight w:val="324"/>
        </w:trPr>
        <w:tc>
          <w:tcPr>
            <w:tcW w:w="4284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89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8B70F0">
        <w:trPr>
          <w:trHeight w:val="310"/>
        </w:trPr>
        <w:tc>
          <w:tcPr>
            <w:tcW w:w="4284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89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54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8069</w:t>
            </w:r>
          </w:p>
        </w:tc>
      </w:tr>
      <w:tr w:rsidR="008B70F0">
        <w:trPr>
          <w:trHeight w:val="324"/>
        </w:trPr>
        <w:tc>
          <w:tcPr>
            <w:tcW w:w="4284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Новые поступления за 5 лет</w:t>
            </w:r>
          </w:p>
        </w:tc>
        <w:tc>
          <w:tcPr>
            <w:tcW w:w="2589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1575</w:t>
            </w:r>
          </w:p>
        </w:tc>
      </w:tr>
      <w:tr w:rsidR="008B70F0">
        <w:trPr>
          <w:trHeight w:val="324"/>
        </w:trPr>
        <w:tc>
          <w:tcPr>
            <w:tcW w:w="4284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589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254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9675</w:t>
            </w:r>
          </w:p>
        </w:tc>
      </w:tr>
    </w:tbl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 Учебно-методическое обеспечение основных образовательных программ.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vanish/>
          <w:color w:val="FF0000"/>
          <w:sz w:val="24"/>
          <w:szCs w:val="24"/>
          <w:lang w:eastAsia="ru-RU"/>
        </w:rPr>
      </w:pPr>
    </w:p>
    <w:p w:rsidR="008B70F0" w:rsidRDefault="00315C00">
      <w:pPr>
        <w:pStyle w:val="afd"/>
        <w:ind w:left="420"/>
        <w:rPr>
          <w:b/>
        </w:rPr>
      </w:pPr>
      <w:r>
        <w:rPr>
          <w:b/>
        </w:rPr>
        <w:t>НАЧАЛЬНОЕ ОБЩЕЕ ОБРАЗОВАНИЕ</w:t>
      </w:r>
    </w:p>
    <w:tbl>
      <w:tblPr>
        <w:tblStyle w:val="af9"/>
        <w:tblW w:w="9464" w:type="dxa"/>
        <w:tblLook w:val="04A0"/>
      </w:tblPr>
      <w:tblGrid>
        <w:gridCol w:w="1411"/>
        <w:gridCol w:w="2928"/>
        <w:gridCol w:w="3080"/>
        <w:gridCol w:w="2045"/>
      </w:tblGrid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ФП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Автор/авторский коллектив</w:t>
            </w:r>
          </w:p>
          <w:p w:rsidR="008B70F0" w:rsidRDefault="008B70F0">
            <w:pPr>
              <w:spacing w:after="0" w:line="240" w:lineRule="auto"/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учебника</w:t>
            </w:r>
          </w:p>
          <w:p w:rsidR="008B70F0" w:rsidRDefault="008B70F0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Издательство </w:t>
            </w:r>
          </w:p>
        </w:tc>
      </w:tr>
      <w:tr w:rsidR="008B70F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1 класс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 Г., Кирюшкин В. А., Виноградская Л. А. и др.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Азбука. 1 класс. В двух частях.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П., Горецкий В. Г.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1 класс 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1 класс. В 2 ч.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1.1.3.1.8.1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И., Волкова С. И., Степанова С. В.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1 класс. В 2 ч.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1.1.4.1.3.1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1 класс. В 2 ч.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1.1.7.1.3.1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1 класс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 1.1.6.1.1.1</w:t>
            </w:r>
          </w:p>
          <w:p w:rsidR="008B70F0" w:rsidRDefault="008B70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1.1.6.2.2.1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sz w:val="24"/>
                <w:szCs w:val="24"/>
              </w:rPr>
              <w:t>Сергева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1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rPr>
                <w:b/>
                <w:sz w:val="32"/>
              </w:rPr>
              <w:lastRenderedPageBreak/>
              <w:t xml:space="preserve">                                                          2 класс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1.1.1.1.1.3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П., Горецкий В. Г.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2 класс (в 2-х частях)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3.1.1.1.22.2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1.1.1.2.1.2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2 класс (в 2-х  частях).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1.1.3.1.8.2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И., Волкова С. И., Степанова С. В.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2 класс (в 2-х  частях).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1.1.1.4.1.2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2 класс (в 2-х  частях).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rPr>
          <w:trHeight w:val="11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1.1.2.1.10.2.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2 класс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rPr>
          <w:trHeight w:val="11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1.1.7.1.3.2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Д, Поспелова М.Д.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в фокусе</w:t>
            </w:r>
          </w:p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rPr>
          <w:trHeight w:val="11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1.1.6.1.1.2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2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rPr>
          <w:trHeight w:val="11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1.1.6.2.2.1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</w:t>
            </w:r>
            <w:proofErr w:type="spellStart"/>
            <w:r>
              <w:rPr>
                <w:sz w:val="24"/>
                <w:szCs w:val="24"/>
              </w:rPr>
              <w:t>Сергева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2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rPr>
                <w:b/>
                <w:sz w:val="32"/>
              </w:rPr>
              <w:t xml:space="preserve">                                                             3 класс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1.1.1.1.1.4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П., Горецкий В. Г.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2 класс (в 2-х частях)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3.1.1.1.22.3</w:t>
            </w:r>
          </w:p>
          <w:p w:rsidR="008B70F0" w:rsidRDefault="008B70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1.1.1.2.2.3</w:t>
            </w:r>
          </w:p>
          <w:p w:rsidR="008B70F0" w:rsidRDefault="008B70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Ф., Горецкий В. Г., Голованова М. В. и др.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2 класс (в 2-х  частях).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rPr>
          <w:trHeight w:val="2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1.1.2.1.5.2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 xml:space="preserve">Быкова Н.И., Дули Д., </w:t>
            </w:r>
            <w:r>
              <w:lastRenderedPageBreak/>
              <w:t>Поспелова М.Д.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Английский язык. 3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1.1.3.1.8.3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И., Волкова С. И., Степанова С. В.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Математика. 3 класс.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1.1.4.1.3.3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Окружающий мир. 3 класс.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B70F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4 класс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1.1.1.1.5.5.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Иванов С.В., Евдокимова А.О., Кузнецова М.И. / Под ред. </w:t>
            </w:r>
            <w:proofErr w:type="spellStart"/>
            <w:r>
              <w:t>Журовой</w:t>
            </w:r>
            <w:proofErr w:type="spellEnd"/>
            <w:r>
              <w:t xml:space="preserve"> Л.Е. и Иванова С.В.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язык. 4 класс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3.1.1.1.22.4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1.1.1.2.2.4.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Литературное чтение. 4 класс.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Литературное чтение. 4 класс. В 2 ч</w:t>
            </w:r>
            <w:proofErr w:type="gramStart"/>
            <w:r>
              <w:t>.Х</w:t>
            </w:r>
            <w:proofErr w:type="gramEnd"/>
            <w:r>
              <w:t>рестоматия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1.1.1.3.3.3.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Быкова Н.И., Дули Д., Поспелова М.Д.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в фокусе 4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1.1.2.1.10.4.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Рудницкая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Математика. 4 класс.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1.1.3.1.1.4.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Виноградова Н.Ф.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Окружающий мир. 4 класс. В 2 ч.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rPr>
          <w:trHeight w:val="1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1.1.4.1.2.3.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Виноградова Н.Ф., Власенко В.И., Поляков А.В.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rPr>
          <w:trHeight w:val="9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1.1.5.1.7.4.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Изобразительное искусство. 4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1.1.5.2.7.4.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Усачева В.О., Школяр Л.В.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Музыка. 4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>
        <w:trPr>
          <w:trHeight w:val="1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1.1.6.1.3.4.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Технология. 4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</w:tbl>
    <w:p w:rsidR="008B70F0" w:rsidRDefault="00315C00">
      <w:pPr>
        <w:pStyle w:val="afd"/>
        <w:ind w:left="420"/>
        <w:rPr>
          <w:b/>
        </w:rPr>
      </w:pPr>
      <w:r>
        <w:rPr>
          <w:b/>
        </w:rPr>
        <w:t>ОСНОВНОЕ ОБЩЕЕ ОБРАЗОВАНИЕ</w:t>
      </w:r>
    </w:p>
    <w:tbl>
      <w:tblPr>
        <w:tblStyle w:val="af9"/>
        <w:tblW w:w="9464" w:type="dxa"/>
        <w:tblLayout w:type="fixed"/>
        <w:tblLook w:val="04A0"/>
      </w:tblPr>
      <w:tblGrid>
        <w:gridCol w:w="1291"/>
        <w:gridCol w:w="3353"/>
        <w:gridCol w:w="2835"/>
        <w:gridCol w:w="1985"/>
      </w:tblGrid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ФП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Автор/авторский коллектив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учебника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 w:rsidP="00315C00">
            <w:pPr>
              <w:spacing w:after="0" w:line="240" w:lineRule="auto"/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</w:tr>
      <w:tr w:rsidR="008B70F0" w:rsidTr="00315C0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5 класс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1.2.1.1.5.1.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Рыбченкова</w:t>
            </w:r>
            <w:proofErr w:type="spellEnd"/>
            <w:r>
              <w:t xml:space="preserve"> Л.М</w:t>
            </w:r>
          </w:p>
          <w:p w:rsidR="008B70F0" w:rsidRDefault="00315C00">
            <w:pPr>
              <w:spacing w:after="0" w:line="240" w:lineRule="auto"/>
            </w:pPr>
            <w:r>
              <w:t>Александрова О.М.</w:t>
            </w:r>
          </w:p>
          <w:p w:rsidR="008B70F0" w:rsidRDefault="00315C00">
            <w:pPr>
              <w:spacing w:after="0" w:line="240" w:lineRule="auto"/>
            </w:pPr>
            <w:r>
              <w:t>Глазков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 (В 2-Х ЧАСТЯХ)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3.2.1.1.12.1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Александрова О.М., Загоровская </w:t>
            </w:r>
            <w:r>
              <w:rPr>
                <w:color w:val="000000"/>
              </w:rPr>
              <w:lastRenderedPageBreak/>
              <w:t xml:space="preserve">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1.2.1.2.2.1.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Коровина В.Я., Журавлев В.П., Коровин В.И.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Литература. В 2-х частях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1.2.2.1.4.1.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1.2.3.2.1.5.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Никишин </w:t>
            </w:r>
            <w:proofErr w:type="spellStart"/>
            <w:r>
              <w:t>В.О.,Стрелков</w:t>
            </w:r>
            <w:proofErr w:type="spellEnd"/>
            <w:r>
              <w:t xml:space="preserve"> </w:t>
            </w:r>
            <w:proofErr w:type="spellStart"/>
            <w:r>
              <w:t>А.В.,Томашевич</w:t>
            </w:r>
            <w:proofErr w:type="spellEnd"/>
            <w:r>
              <w:t xml:space="preserve"> О.В., Михайловский Ф.А./ 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Всеобщая история</w:t>
            </w:r>
          </w:p>
          <w:p w:rsidR="008B70F0" w:rsidRDefault="00315C00">
            <w:pPr>
              <w:spacing w:after="0" w:line="240" w:lineRule="auto"/>
            </w:pPr>
            <w:r>
              <w:t>История Древнего мира.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1.2.2.3.4.1.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Соболева О.Б., Иванов О.В.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Обществознание.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1.2.2.4.3.1.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Введенский Э.Л., 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География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1.2.4.1.6.1.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/ Под ред.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Математика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2.2.4.2.1.1.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Информатика 5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1.2.5.2.4.1.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Сивоглазов</w:t>
            </w:r>
            <w:proofErr w:type="spellEnd"/>
            <w:r>
              <w:t xml:space="preserve"> </w:t>
            </w:r>
            <w:proofErr w:type="spellStart"/>
            <w:r>
              <w:t>В.И.,Плешаков</w:t>
            </w:r>
            <w:proofErr w:type="spellEnd"/>
            <w:r>
              <w:t xml:space="preserve"> А.А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1.2.6.1.6.2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color w:val="000000"/>
              </w:rPr>
              <w:t xml:space="preserve">Тищенко А.Т., 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Технология. 5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rPr>
                <w:color w:val="000000"/>
                <w:highlight w:val="red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6 класс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Рыбченкова</w:t>
            </w:r>
            <w:proofErr w:type="spellEnd"/>
            <w:r>
              <w:t xml:space="preserve"> Л.М</w:t>
            </w:r>
          </w:p>
          <w:p w:rsidR="008B70F0" w:rsidRDefault="00315C00">
            <w:pPr>
              <w:spacing w:after="0" w:line="240" w:lineRule="auto"/>
            </w:pPr>
            <w:r>
              <w:t>Александрова О.М.</w:t>
            </w:r>
          </w:p>
          <w:p w:rsidR="008B70F0" w:rsidRDefault="00315C00">
            <w:pPr>
              <w:spacing w:after="0" w:line="240" w:lineRule="auto"/>
            </w:pPr>
            <w:r>
              <w:t>Глазков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 (В 2-Х ЧАСТЯХ) 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3.2.1.1.12.2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1.2.1.2.2.2.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Коровина В.Я., Журавлев В.П., Коровин В.И.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Литература. В 2-х частях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1.2.2.1.4.3.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1.2.3.1.1.1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Андреев И.Л., Федоров И.Н.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История России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1.2.3.2.2.2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Бойцов М.А., </w:t>
            </w:r>
            <w:proofErr w:type="spellStart"/>
            <w:r>
              <w:t>Шукуров</w:t>
            </w:r>
            <w:proofErr w:type="spellEnd"/>
            <w:r>
              <w:t xml:space="preserve">  Р.М./под ред</w:t>
            </w:r>
            <w:proofErr w:type="gramStart"/>
            <w:r>
              <w:t>.К</w:t>
            </w:r>
            <w:proofErr w:type="gramEnd"/>
            <w:r>
              <w:t>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Всеобщая история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1.2.2.3.4.2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Барабанов В.В., Насонова И.П.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Обществознание. 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1.2.2.4.3.2.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География.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1.2.4.1.6.2.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 / Под ред.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Математика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2.2.4.2.1.2.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 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1.2.5.2.4.2.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Сивоглазов</w:t>
            </w:r>
            <w:proofErr w:type="spellEnd"/>
            <w:r>
              <w:t xml:space="preserve"> </w:t>
            </w:r>
            <w:proofErr w:type="spellStart"/>
            <w:r>
              <w:t>В.И.,Плешаков</w:t>
            </w:r>
            <w:proofErr w:type="spellEnd"/>
            <w:r>
              <w:t xml:space="preserve"> А.А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6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1.2.6.1.5.2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П.С., Симоненко В.Д., </w:t>
            </w:r>
            <w:proofErr w:type="spellStart"/>
            <w:r>
              <w:t>Яковенко</w:t>
            </w:r>
            <w:proofErr w:type="spellEnd"/>
            <w:r>
              <w:t xml:space="preserve"> О.В.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Технология 6 класс</w:t>
            </w:r>
          </w:p>
          <w:p w:rsidR="008B70F0" w:rsidRDefault="00315C00">
            <w:pPr>
              <w:spacing w:after="0" w:line="240" w:lineRule="auto"/>
            </w:pPr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1.2.1.1.5.3.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3.2.1.1.12.3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1.2.1.2.2.3.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Коровина В.Я., Журавлев В.П., Коровин В.И.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Литература. В 2-х частях</w:t>
            </w:r>
            <w:proofErr w:type="gramStart"/>
            <w:r>
              <w:t>7</w:t>
            </w:r>
            <w:proofErr w:type="gramEnd"/>
            <w:r>
              <w:t xml:space="preserve">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1.2.2.1.4.3.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7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1.2.3.1.1.2.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Андреев И.Л., Фёдоров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История России 7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1.2.3.2.2.3.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Дмитриева О.В.. / под </w:t>
            </w:r>
            <w:proofErr w:type="spellStart"/>
            <w:r>
              <w:t>ред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Всеобщая история. История Нового времени. Конец </w:t>
            </w:r>
            <w:r>
              <w:rPr>
                <w:lang w:val="en-US"/>
              </w:rPr>
              <w:t>XV</w:t>
            </w:r>
            <w:r>
              <w:t xml:space="preserve"> -</w:t>
            </w:r>
            <w:r>
              <w:rPr>
                <w:lang w:val="en-US"/>
              </w:rPr>
              <w:t>XVII</w:t>
            </w:r>
            <w:r>
              <w:t xml:space="preserve"> век 7 класс</w:t>
            </w:r>
          </w:p>
          <w:p w:rsidR="008B70F0" w:rsidRDefault="008B70F0">
            <w:pPr>
              <w:spacing w:after="0" w:line="240" w:lineRule="auto"/>
            </w:pP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1.2.2.3.4.3.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Соболева О.Б., </w:t>
            </w:r>
            <w:proofErr w:type="spellStart"/>
            <w:r>
              <w:t>Корсун</w:t>
            </w:r>
            <w:proofErr w:type="spellEnd"/>
            <w:r>
              <w:t xml:space="preserve"> Р.П.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Обществознание.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1.2.2.4.3.3.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География 7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1.2.4.2.2.1.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Алгебра 7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1.2.4.3.1.1.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Геометрия 7-9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6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1.2.4.4.1.1.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1.2.5.2.4.3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В.И., Сарычева Н.Ю., Каменский А.А.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Биология 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red"/>
              </w:rPr>
            </w:pPr>
            <w:r>
              <w:t>ПРОСВЕЩЕНИЕ</w:t>
            </w:r>
          </w:p>
        </w:tc>
      </w:tr>
      <w:tr w:rsidR="008B70F0" w:rsidTr="00315C00">
        <w:trPr>
          <w:trHeight w:val="3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1.2.5.1.7.1.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Физика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6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1.2.6.1.6.6.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П.С., Симоненко В.Д., </w:t>
            </w:r>
            <w:proofErr w:type="spellStart"/>
            <w:r>
              <w:t>Яковенко</w:t>
            </w:r>
            <w:proofErr w:type="spellEnd"/>
            <w:r>
              <w:t xml:space="preserve"> О.В.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Технология.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1.2.7.2.3.3.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Смирнов А.Т., Хренников Б.О. / Под ред. Смирнова А.Т.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ОБЖ 7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ПРОСВЕЩЕНИЕ </w:t>
            </w:r>
          </w:p>
        </w:tc>
      </w:tr>
      <w:tr w:rsidR="008B70F0" w:rsidTr="00315C00">
        <w:trPr>
          <w:trHeight w:val="62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                                                                      8 класс</w:t>
            </w:r>
          </w:p>
        </w:tc>
      </w:tr>
      <w:tr w:rsidR="008B70F0" w:rsidTr="00315C00">
        <w:trPr>
          <w:trHeight w:val="1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1.2.1.1.5.4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Загоровская О.В. и др.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red"/>
              </w:rPr>
            </w:pPr>
            <w:r>
              <w:t>ПРОСВЕЩЕНИЕ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3.2.1.1.12.4</w:t>
            </w: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1.2.1.2.2.4.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Коровина В.Я., Журавлев В.П., Коровин В.И.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Литература. В 2-х частях8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1.2.2.1.4.4.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1.2.3.1.1.3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И. Л., </w:t>
            </w: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Л. М., Амосова И. В., </w:t>
            </w:r>
            <w:proofErr w:type="spellStart"/>
            <w:r>
              <w:rPr>
                <w:sz w:val="24"/>
                <w:szCs w:val="24"/>
              </w:rPr>
              <w:t>Артасов</w:t>
            </w:r>
            <w:proofErr w:type="spellEnd"/>
            <w:r>
              <w:rPr>
                <w:sz w:val="24"/>
                <w:szCs w:val="24"/>
              </w:rPr>
              <w:t xml:space="preserve"> И. А., Фёдоров И. Н.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  <w:r>
              <w:t>8 класс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yellow"/>
              </w:rPr>
            </w:pPr>
            <w:r>
              <w:t>1.2.3.2.2.4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Загладин</w:t>
            </w:r>
            <w:proofErr w:type="spellEnd"/>
            <w:r>
              <w:t xml:space="preserve"> Н.В., Белоусов </w:t>
            </w:r>
            <w:proofErr w:type="spellStart"/>
            <w:r>
              <w:t>Л.С.,Пименова</w:t>
            </w:r>
            <w:proofErr w:type="spellEnd"/>
            <w:r>
              <w:t xml:space="preserve"> Л.А./под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Всеобщая история</w:t>
            </w:r>
            <w:proofErr w:type="gramStart"/>
            <w:r>
              <w:t xml:space="preserve"> .</w:t>
            </w:r>
            <w:proofErr w:type="gramEnd"/>
            <w:r>
              <w:t xml:space="preserve"> История Нового времени </w:t>
            </w:r>
            <w:r>
              <w:rPr>
                <w:lang w:val="en-US"/>
              </w:rPr>
              <w:t>VIII</w:t>
            </w:r>
            <w:r>
              <w:t xml:space="preserve">  век 8 класс</w:t>
            </w:r>
          </w:p>
          <w:p w:rsidR="008B70F0" w:rsidRDefault="008B70F0">
            <w:pPr>
              <w:spacing w:after="0" w:line="240" w:lineRule="auto"/>
            </w:pP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1.2.2.3.4.4.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Соболева О.Б., Чайка В.Н.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Обществознание. Право в жизни человека, общества и государства.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1.2.2.4.3.4.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География 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1.2.4.2.2.2.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Алгебра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ПРОСВЕЩЕНИЕ </w:t>
            </w:r>
          </w:p>
        </w:tc>
      </w:tr>
      <w:tr w:rsidR="008B70F0" w:rsidTr="00315C00">
        <w:trPr>
          <w:trHeight w:val="1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1.2.4.3.1.1.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Геометрия 7-9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ПРОСВЕЩЕНИЕ 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1.2.4.4.1.2.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1.2.4.2.5.4.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Сонин Н.И., Сонина В.И.</w:t>
            </w:r>
          </w:p>
          <w:p w:rsidR="008B70F0" w:rsidRDefault="00315C00">
            <w:pPr>
              <w:spacing w:after="0" w:line="240" w:lineRule="auto"/>
            </w:pPr>
            <w:r>
              <w:t>(синяя 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1.2.5.1.7.2.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Физика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1.2.5.3.1.1.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Химия. 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1.2.6.1.6.7.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П.С., Симоненко В.Д., </w:t>
            </w:r>
            <w:proofErr w:type="spellStart"/>
            <w:r>
              <w:t>Яковенко</w:t>
            </w:r>
            <w:proofErr w:type="spellEnd"/>
            <w:r>
              <w:t xml:space="preserve"> О.В.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Технология.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1.2.7.2.3.4.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Смирнов А.Т., Хренников Б.О. / Под ред. Смирнова А.Т.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ОБЖ 8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6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8B70F0" w:rsidTr="00315C00">
        <w:trPr>
          <w:trHeight w:val="1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1.2.1.1.2.6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Пичугов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Русский язык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3.2.1.1.12.5</w:t>
            </w:r>
          </w:p>
          <w:p w:rsidR="008B70F0" w:rsidRDefault="008B70F0">
            <w:pPr>
              <w:spacing w:after="0" w:line="240" w:lineRule="auto"/>
              <w:rPr>
                <w:color w:val="000000"/>
                <w:highlight w:val="red"/>
              </w:rPr>
            </w:pPr>
          </w:p>
          <w:p w:rsidR="008B70F0" w:rsidRDefault="008B70F0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родной язык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1.2.1.2.2.5.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Коровина В.Я., Журавлев В.П., Коровин В.И.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Литература. В 2-х частях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1.2.2.1.4.5.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1.2.3.1.1.4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Ляшенко</w:t>
            </w:r>
            <w:proofErr w:type="spellEnd"/>
            <w:r>
              <w:t xml:space="preserve"> Л.М., Волобуев О.В., Симонова Е.В.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История России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yellow"/>
              </w:rPr>
            </w:pPr>
            <w:r>
              <w:t>1.2.3.2.2.4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Всеобщая история Нового времени 1801-1914гг. 8 класс</w:t>
            </w:r>
          </w:p>
          <w:p w:rsidR="008B70F0" w:rsidRDefault="008B70F0">
            <w:pPr>
              <w:spacing w:after="0" w:line="240" w:lineRule="auto"/>
            </w:pP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1.2.2.3.4.5.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Насонова И.П. / Под ред. </w:t>
            </w:r>
            <w:proofErr w:type="spellStart"/>
            <w:r>
              <w:t>Бордовского</w:t>
            </w:r>
            <w:proofErr w:type="spellEnd"/>
            <w:r>
              <w:t xml:space="preserve"> Г.А.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1.2.2.4.3.5.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География 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1.2.4.2.2.3.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Алгебра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1.2.4.3.1.1.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Геометрия 7-9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1.2.4.4.1.3.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rPr>
          <w:trHeight w:val="1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1.2.4.2.5.5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Сонин Н.И., Сонина В.И.</w:t>
            </w:r>
          </w:p>
          <w:p w:rsidR="008B70F0" w:rsidRDefault="00315C00">
            <w:pPr>
              <w:spacing w:after="0" w:line="240" w:lineRule="auto"/>
            </w:pPr>
            <w:r>
              <w:t>(синяя 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ВЕРТИКАЛЬ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1.2.5.1.7.3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Физика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ВЕРТИКАЛЬ</w:t>
            </w:r>
          </w:p>
        </w:tc>
      </w:tr>
      <w:tr w:rsidR="008B70F0" w:rsidTr="00315C00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1.2.5.3.1.2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Химия.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1.2.7.2.3.5.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Смирнов А.Т., Хренников Б.О. / Под ред. Смирнова А.Т.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ОБЖ 9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3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10 класс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1.3.1.1.5.1.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Русский язык 10-11 классы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1.3.1.3.2.1.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Лебедев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color w:val="000000"/>
              </w:rPr>
              <w:t xml:space="preserve">Литература в 2-х частях </w:t>
            </w:r>
            <w: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1.3.2.1.2.1.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Афанасьева О.В. ,Дули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в фокусе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1.3.3.1.7.1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Никонов </w:t>
            </w:r>
            <w:proofErr w:type="spellStart"/>
            <w:r>
              <w:t>В.А.,Девятов</w:t>
            </w:r>
            <w:proofErr w:type="spellEnd"/>
            <w:r>
              <w:t xml:space="preserve"> С.В../под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История. История России 1914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начало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 (в 2-х частях)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yellow"/>
              </w:rPr>
            </w:pPr>
            <w:r>
              <w:t>1.3.3.1.4.1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История. Всеобщая история Новейшая история 1914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начало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 . 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1.3.3.9.5.1.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Соболева </w:t>
            </w:r>
            <w:proofErr w:type="spellStart"/>
            <w:r>
              <w:t>О.Б.,Барабанов</w:t>
            </w:r>
            <w:proofErr w:type="spellEnd"/>
            <w:r>
              <w:t xml:space="preserve"> В.В., Кошкина С.Г./под ред. </w:t>
            </w:r>
            <w:proofErr w:type="spellStart"/>
            <w:r>
              <w:t>Бордовского</w:t>
            </w:r>
            <w:proofErr w:type="spellEnd"/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Обществознание.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ВЕНТАНА-ГРАФ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1.3.3.4.3.1.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География  10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1.3.4.1.1.1.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Алимов Ш.А.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Алгебра 10-11 классы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1.3.4.1.2.1.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Геометрия 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1.3.4.3.6.1.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Семакин И.Г., </w:t>
            </w:r>
            <w:proofErr w:type="spellStart"/>
            <w:r>
              <w:t>ХеннерЕ.К.,Шеина</w:t>
            </w:r>
            <w:proofErr w:type="spellEnd"/>
            <w:r>
              <w:t xml:space="preserve"> Т.Ю.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БИНОМ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1.3.5.6.1.1.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Севоглазов</w:t>
            </w:r>
            <w:proofErr w:type="spellEnd"/>
            <w:r>
              <w:t xml:space="preserve"> В.И., Агафонова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10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1.3.5.1.7.1.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Б.Б., </w:t>
            </w:r>
            <w:proofErr w:type="spellStart"/>
            <w:r>
              <w:rPr>
                <w:color w:val="000000"/>
              </w:rPr>
              <w:t>Чаругин</w:t>
            </w:r>
            <w:proofErr w:type="spellEnd"/>
            <w:r>
              <w:rPr>
                <w:color w:val="000000"/>
              </w:rPr>
              <w:t xml:space="preserve"> В.М.(под ред. Парфентьевой Н.А.)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Физика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1.3.5.4.1.1.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Химия.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1.3.6.3.4.1.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Смирнов А.Т., Хренников Б.О. / Под ред. Смирнова А.Т.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ОБЖ 10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8B70F0">
            <w:pPr>
              <w:spacing w:after="0" w:line="240" w:lineRule="auto"/>
              <w:rPr>
                <w:b/>
              </w:rPr>
            </w:pP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1.3.1.1.1.1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Власенков А.И. </w:t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Русский язык и литература. Русский язык 10-11 классы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1.3.1.3.2.2.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Михайлов О.Н., Шайтанов </w:t>
            </w:r>
            <w:proofErr w:type="spellStart"/>
            <w:r>
              <w:t>И.О.,Чалмаев</w:t>
            </w:r>
            <w:proofErr w:type="spellEnd"/>
            <w:r>
              <w:t xml:space="preserve"> В.А. под ред. Журавлёва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rPr>
                <w:color w:val="000000"/>
              </w:rPr>
              <w:t>Русский язык и литература. Литература в 2-х частях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1.3.2.1.2.2.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Афанасьева О.В. ,Дули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Английский язык в фокусе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1.3.4.1.1.1.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Ш.А. Алимов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Алгебра 10-11 классы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1.3.3.1.7.1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Никонов </w:t>
            </w:r>
            <w:proofErr w:type="spellStart"/>
            <w:r>
              <w:t>В.А.,Девятов</w:t>
            </w:r>
            <w:proofErr w:type="spellEnd"/>
            <w:r>
              <w:t xml:space="preserve"> С.В../под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История. История России 1914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начало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 (в 2-х частях)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highlight w:val="yellow"/>
              </w:rPr>
            </w:pPr>
            <w:r>
              <w:t>1.3.3.1.4.1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Л.С./под ред. Карпова С.П.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История. Всеобщая история Новейшая история 1914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начало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 . 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1.3.4.1.2.1.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Геометрия 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1.3.4.3.6.2.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Семакин И.Г., </w:t>
            </w:r>
            <w:proofErr w:type="spellStart"/>
            <w:r>
              <w:t>ХеннерЕ.К.,Шеина</w:t>
            </w:r>
            <w:proofErr w:type="spellEnd"/>
            <w:r>
              <w:t xml:space="preserve"> Т.Ю.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БИНОМ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1.3.3.9.5.2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 А.В., Королёва Г.Э., Наумов С.А., Романов К.С. / Под ред. </w:t>
            </w:r>
            <w:proofErr w:type="spellStart"/>
            <w:r>
              <w:rPr>
                <w:sz w:val="24"/>
                <w:szCs w:val="24"/>
              </w:rPr>
              <w:t>Бордовского</w:t>
            </w:r>
            <w:proofErr w:type="spellEnd"/>
            <w:r>
              <w:rPr>
                <w:sz w:val="24"/>
                <w:szCs w:val="24"/>
              </w:rPr>
              <w:t xml:space="preserve"> Г.А. 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1.3.3.3.3.1.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География ФГОС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РУССКОЕ СЛОВО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lastRenderedPageBreak/>
              <w:t>1.3.5.6.1.2.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proofErr w:type="spellStart"/>
            <w:r>
              <w:t>Севоглазов</w:t>
            </w:r>
            <w:proofErr w:type="spellEnd"/>
            <w:r>
              <w:t xml:space="preserve"> В.И., Агафонова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Биология 11 класс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ДРОФА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1.3.5.1.7.2.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Б.Б., </w:t>
            </w:r>
            <w:proofErr w:type="spellStart"/>
            <w:r>
              <w:rPr>
                <w:color w:val="000000"/>
              </w:rPr>
              <w:t>Чаругин</w:t>
            </w:r>
            <w:proofErr w:type="spellEnd"/>
            <w:r>
              <w:rPr>
                <w:color w:val="000000"/>
              </w:rPr>
              <w:t xml:space="preserve"> В.М.(под ред. Парфентьевой Н.А.)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1.3.5.4.2.2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Химия.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ПРОСВЕЩЕНИЕ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1.3.5.3.1.1</w:t>
            </w:r>
          </w:p>
          <w:p w:rsidR="008B70F0" w:rsidRDefault="008B70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 Базовый уровень.</w:t>
            </w:r>
          </w:p>
          <w:p w:rsidR="008B70F0" w:rsidRDefault="008B70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ДРОФА</w:t>
            </w:r>
          </w:p>
        </w:tc>
      </w:tr>
      <w:tr w:rsidR="008B70F0" w:rsidTr="00315C00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1.3.6.3.5.1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>Смирнов А.Т., Хренников Б.О. / Под ред. Смирнова А.Т.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</w:pPr>
            <w:r>
              <w:t xml:space="preserve">ОБЖ </w:t>
            </w:r>
          </w:p>
          <w:p w:rsidR="008B70F0" w:rsidRDefault="008B70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0" w:rsidRDefault="00315C00">
            <w:pPr>
              <w:spacing w:after="0" w:line="240" w:lineRule="auto"/>
              <w:rPr>
                <w:b/>
              </w:rPr>
            </w:pPr>
            <w:r>
              <w:t>ПРОСВЕЩЕНИЕ</w:t>
            </w:r>
          </w:p>
        </w:tc>
      </w:tr>
    </w:tbl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дальнейшего развития учебно-методического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библиотечно-информационного обеспечения образовательного процесса: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Комплектование библиотечного фонда учебников в соответствии с утвержденным федеральным перечнем учебников, обеспечивающего удовлетворении потребности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учебниках на 2020-2021 учебный год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9. Материально-техническая база.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70F0" w:rsidRDefault="00315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9.1.Форма владения зданиями и помещениями, реквизиты соответствующих документов: оперативное управление  (Договор № 10 "О закреплении муниципального имущества на праве оперативного управления за муниципальным образовательным учреждением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Лемешкинской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школой Руднянского муниципального района Волгоградской области" от 01.03.08г,       Свидетельство  о   государственной   регистрации   права   от 25.06. 2010 года   34 АА  020042)</w:t>
      </w: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Общая площадь используемых зданий и помещений: 2955,4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Учебная площадь: 1480 кв.</w:t>
      </w: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9.4. Учебная площадь на одного обучающегося: 8 кв.м .</w:t>
      </w: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Заключение Федеральной службы по надзору в сфере защиты прав потребителей и благополучия человека на используемые здания и помещения для осуществления образовательной деятельности по программам начального общего, основного общего, среднего общего образования  № 34.12.01.000.М.000499.04.18 от 03.04.2018 года. </w:t>
      </w: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9.6.Оснащение учебных и специализированных помещений, используемых для реализации образовательных программ. </w:t>
      </w:r>
    </w:p>
    <w:p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1100"/>
      </w:tblGrid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812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 -1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Демонстрационный прибор «Электростатика»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2.Вольтметр лабораторный        5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Гигрометр психометрический  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4.Лабораторный набор «Магнетизм»    5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 Лабораторный набор «Электричество»  5 шт. 6.Демонстрационный прибор по инерции     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Цилиндры свинцовые со стругом  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8.Ведерко Архимеда      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9.Насос воздушный ручной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Сосуд для взвешивания воздуха – 1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Сообщающиеся сосуды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Прибор для демонстрации Правила Ленца-1шт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Набор демонстрационный «Спектры электрического поля»   - 1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Набор демонстрационный «Спектры магнитных  полей»   - 1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полосовых магнитов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Прибор для демонстрации давления жидкости   - 1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Калориметр с мерным стаканом – 5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Барометр-анероид школьный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Лабораторный набор «Исследование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газах»    5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Набор тел равного размера.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Набор тел равной массы.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23.Стакан отливной демонстрационный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24. Миллиамперметр лабораторный – 5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 Машина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электрофорная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Стрелки магнитные на штативах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Весы учебные с гирями – 4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28. Портативный цифровой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мультиметр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 Лабораторный набор «Геометрическая оптика»   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 Источник постоянного и переменного напряжения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 Рычаг-линейка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 Набор стеклянной посуды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33. Динамометр лабораторный – 5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34. Желоб – 1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 Кольцо с шаром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 Манометр водяной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37. Компьютер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 Набор демонстрационный «Механика»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химии и биологии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химии и биологии -1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Наборы  «Кислоты»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2.Набор «Соли для демонстрации опытов»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Наборы «Неорганические вещества»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4.Набор «Металлы, оксиды»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Набор «Индикаторы»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«Щелочи»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Комплекты мерной посуды и склянок для растворов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 «Периодическая система», «Растворимость солей, кислот, оснований», «Окраска индикаторов»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Компакт-диски «Химия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«Химия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«Уроки химии 8-9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«Интерактивные творческие задания 7-9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«Виртуальная химическая лаборатория 8,9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 .Компьютер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Документ-камера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13.Наборы «Органические вещества», «Минеральные удобрения», «Иониты»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Компакт-диски «Химия в школе», «Готовимся к ЕГЭ по химии», 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Учебные таблицы «Органическая химия», «Обобщение сведений групп углеводородов».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Набор посуды и оборудования для лабораторных работ и демонстрационных опытов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Вытяжной шкаф 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Демонстрационный стол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биологии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 Комплект микропрепаратов «Анатомия», «Ботаника 1», «Ботаника 2», «Зоология»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2.Модель стебля растения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3.Набор инструментов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4.Компакт-диски  по биологии  «Биология 6-9 класс», «Анатомия 8-9 класс» и др.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Плакаты по ботанике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Интерактивная доска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Плакаты по зоологии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Плакаты по анатомии человека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Цифровой микроскоп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Модели-аппликации  «Гаметогенез у человека и млекопитающих»,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скрещивание», «Наследование резус-фактора»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Компакт-диски по общей биологии  и подготовка к ЕГЭ , 14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12.Плакаты по общей биологии 10-11 класс.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Гербарий – 6 наборов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Доска меловая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Муляжи плодов и грибов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Наглядные пособия по анатомии человека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Коллекции по зоологии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«Точка Роста»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для формирования цифровых и гуманитарных компетенций.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Ноутбук мобильного класса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- 14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Ноутбук виртуальной реальности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Mavic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AIR Fly More Combo 8Gb 4.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Mpix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4K UHD            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GPS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ГЛОНАССПДУбелый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Tello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EDU 5Mpix 720p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3D-принтер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PlastoPRINT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Пластик для 3D-принтера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PlastoPRINT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- 10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дрель-винтоверт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Калибр ДА -18-2М+ - 2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Набор бит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Gigant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G-11333 - 1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Набор сверл универсальный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Tools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60H018 - 1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Многофункциональный инструмент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мультитул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Dremel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3000-15 F 013 300 0JL - 2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Клеевой пистолет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Elitech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ПКЛ 5015 - 3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Набор запасных стержней для клеевого пистолета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PATRIOT 816001013 - 3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Цифровой штангенциркуль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IRON - 3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Ryobi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RJS850K - 2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Набор универсальных пилок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Калибр 00000038498 - 2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 Ручной лобзик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Sparta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240245 - 5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Набор пилок для ручного лобзика РОС 24050 - 5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Канцелярские ножи КВТ НСМ-01 78491 - 5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Микрофон.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Штатив.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 Фотоаппарат с объективом.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 Карта памяти для фотоаппарата.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 Смартфон.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«Точка Роста»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деятельности.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1.Стол трапеция для проектной деятельности - 3  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Шахматный стол - 3 шт. 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Табурет - 6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 Стул для проектной зоны - 6 шт. 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Кресло-мешок - 6 шт. 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Комплект для обучения шахматам - 3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Тренажёр-манекен для отработки сердечно-лёгочной реанимации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Тренажёр-манекен для отработки приемов удаления инородного тела из верхних дыхательных путей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Набор имитаторов травм и поражений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Шина складная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Воротник шейный 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Табельные средства для оказания первой медицинской помощи - 1 шт.</w:t>
            </w:r>
          </w:p>
          <w:p w:rsidR="008B70F0" w:rsidRDefault="00315C0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Практическое пособие для изучения основ механики, кинематики, динамики  в начальной и основной школе – 3 шт.</w:t>
            </w: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- 2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Русский язык в таблицах 5-9 класс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«Русский язык 5, 6, 7, 8, 9 класс», 33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«Основные правила пунктуации»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5.Компьютер 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«Основные правила пунктуации»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9.Компакт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иски «Готовимся к ЕГЭ. Русский язык»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10.Учебные таблицы «Литература» 10,11 класс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«Теория литературы 5-11 класс» 20шт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Доска меловая –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 Доска маркерная – 1 шт.</w:t>
            </w:r>
          </w:p>
          <w:p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60%</w:t>
            </w:r>
          </w:p>
        </w:tc>
      </w:tr>
      <w:tr w:rsidR="008B70F0">
        <w:trPr>
          <w:trHeight w:val="5241"/>
        </w:trPr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 - 1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Компакт-диск «Математика 5-6 класс»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 «Математика» 5, 6 класс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математиков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инструментов классных.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 «Алгебра 7-9»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Компакт-диски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7-8,9 класс»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«Решаем задачи из учебника Алгебра 9 класс»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Учебные таблицы «Алгебра 7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«Алгебра и начала анализа 10-11 класс», «Готовимся к ЕГЭ»,  «Графики и функции», 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10-11 класс»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«Алгебра 10 класс», «Алгебра 11 класс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 Доска меловая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Документ-камера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. Интерактивная приставка - 1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Принтер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Киянки 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Лобзики </w:t>
            </w:r>
          </w:p>
          <w:p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812" w:type="dxa"/>
          </w:tcPr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Перекладины деревянные детские-4шт.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стенка- 3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Гимнастический «козел» для прыжков -1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Мячи футбольные-2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Мячи для мини футбола - 2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8.Комплект  формы для футбола – 14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9.Сетка для волейбола – 1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Мячи волейбольные – 10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Мячи баскетбольные - 10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Обручи гимнастические – 10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Скакалки - 8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Мячи для метания(150г.) - 3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Гранаты для метания – 6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Теннисный стол – 2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 Доски для шахмат- 3 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Насос для мячей-1ш.  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Секундомер-1шт.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 Лыжи- 17 шт.   </w:t>
            </w:r>
          </w:p>
          <w:p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Ботинки  для лыж – 17 шт.</w:t>
            </w:r>
          </w:p>
          <w:p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начальных классов</w:t>
            </w:r>
          </w:p>
        </w:tc>
        <w:tc>
          <w:tcPr>
            <w:tcW w:w="5812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кабинета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1.Плакаты по математике 1-4 класс, 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по математике 1-4 класс, 15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3.Компьютеры 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Мультимедиа проекторы 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Интерактивная приставка - 2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6.Документ-камера – 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математике 1-4 класс,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Касса цифр классная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Лабораторный набор для изготовления моделей по математике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10.Набор «Тела геометрические»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Набор «Части целого»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Счетная лесенка с магнитным креплением.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Набор букв и цифр.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14.Учебные таблицы по обучению грамоте 1 класс, 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Учебные таблицы «Русский язык» 1-4 класс, 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16.Учебные таблицы по окружающему миру 1-4 класс,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Компакт-диски по окружающему миру, 4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18.Компакт-диски по русскому языку 1-4 класс 6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Модель-аппликация «Звукобуквенная лента»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 Учебные таблицы «Звуки и буквы русского алфавита» 1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Компасы – 4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22. Набор для рисования (муляжи)–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 Гербарий – 4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 Набор полезных ископаемых – 1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 Демонстрационный набор по технологии – 2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Доска меловая – 4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Доска маркерная – 2 шт.</w:t>
            </w:r>
          </w:p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 Моноблок для детей с ОВЗ – 1 шт.</w:t>
            </w:r>
          </w:p>
          <w:p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 - 2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Интерактивная приставка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2.Компьютер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4.Портреты писателей (нем,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Учебные таблицы по немецкому языку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 Учебные таблицы по английскому языку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Компакт-диски по немецкому и английскому языку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базово-средний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уровень) 12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10.Касса букв для изучения иностранного языка (магнитная)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11.Раздаточный материал  «Английский язык» 3-4 класс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Учебные таблицы «Английский алфавит в картинках»  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13. Аудио кассеты к УМК «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EnjoyEnglish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Аудио кассеты к УМК « Немецкий язык»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 2-11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Компакт-диск «Английский язык.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Комплект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Дитактика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 - 1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18. Комплекты цветных диапозитивов – 2 шт.,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Видеофильмы – 4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Принтер  – 1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21. Словари  - 20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Доска маркерная – 2 шт.</w:t>
            </w: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географии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 -1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Таблицы по курсу географии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Карты по курсу географии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Компакт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иски «Кирилл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Мефодий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Уроки географии»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 Электронные учебники 6-7 классы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Компьютер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«Природные зоны России»,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Природные зоны мира», «Красная книга Волгоградской области» и др.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Модель солнечной системы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Глобус Земли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10.Оборудование для измерения показателей погоды.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Комплект компасов ученических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12.Коллекции горных пород и минералов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Атлас мира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Документ-камера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Экран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Принтер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Доска меловая </w:t>
            </w: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- 1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Учебные таблицы  «История России» 6,7,8,9 класс , 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2.Учебные таблицы «История средних веков»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3.Учебные таблицы «Развитие Российского государства 15-16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Плакаты по истории  - 48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для кабинета истории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Компакт-диски по истории, 25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7.Компьютер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Интерактивная приставка     - 1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Учебные таблицы «История России. Обобщающие таблицы», «Становление Российского государства», «Факторы формирования Российской цивилизации»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Комплекты плакатов по всеобщей истории 10-11 класс  - 3 шт.       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12.Компакт-диски по истории России и всеобщей истории для 10-11 классов.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Доска маркерная – 1 шт.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  Компакт-диски по обществознанию для 10-11 класса  - 4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Конституция РФ – 10 экземпляров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«Государственные символы РФ»   - 1 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Генеалогическая таблица     - 1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Компакт-диски по ОРКСЭ – 12 шт.</w:t>
            </w:r>
          </w:p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ОБЖ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 -1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Комплекты плакатов по основам военной службы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Комплект плакатов по Гражданской Обороне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Комплект плакатов о мерах противодействия терроризму.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Печатные пособия по профилактике вредных привычек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Противогазы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 «Пожарная безопасность»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Учебные таблицы «Первая медицинская помощь»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Компакт-диски по ОБЖ   - 2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Печатные пособия по оказанию первой помощи.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Доска меловая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Доска маркерная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Проектор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Компьютер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Интерактивная приставка – 1 шт.</w:t>
            </w:r>
          </w:p>
          <w:p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</w:tr>
      <w:tr w:rsidR="008B70F0">
        <w:tc>
          <w:tcPr>
            <w:tcW w:w="2376" w:type="dxa"/>
          </w:tcPr>
          <w:p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812" w:type="dxa"/>
          </w:tcPr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Музыкальный центр – 2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Микрофоны – 4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Проектор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Экран настенный – 1 шт.</w:t>
            </w:r>
          </w:p>
          <w:p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Кресла – 20 шт. 3-х  местных</w:t>
            </w:r>
          </w:p>
        </w:tc>
        <w:tc>
          <w:tcPr>
            <w:tcW w:w="1100" w:type="dxa"/>
          </w:tcPr>
          <w:p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9.7. Наличие лицензионного программного оборудования и обеспечение доступа к Интернет-ресурсам в образовательном процессе.</w:t>
      </w:r>
    </w:p>
    <w:p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образовательном учреждении имеется в наличии лицензионное           программное обеспечение: </w:t>
      </w:r>
    </w:p>
    <w:p w:rsidR="008B70F0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</w:p>
    <w:p w:rsidR="008B70F0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пакет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8B70F0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Антивирусная программа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Dr.Web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8B70F0" w:rsidRDefault="00315C0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родительского контроля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Kindergard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доступ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ресурсам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Lemeshkino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-1@yandex.ru, сайт- : </w:t>
      </w:r>
      <w:hyperlink r:id="rId9" w:history="1"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lemeshkino</w:t>
        </w:r>
        <w:proofErr w:type="spellEnd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-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school</w:t>
        </w:r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8B70F0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дальнейшего развития материально-технической базы образовательной организации:</w:t>
      </w:r>
    </w:p>
    <w:p w:rsidR="008B70F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Замена окон – 80 шт.</w:t>
      </w:r>
    </w:p>
    <w:p w:rsidR="008B70F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оборудования для спортивного зала.</w:t>
      </w:r>
    </w:p>
    <w:p w:rsidR="00315C0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Обновление компьютерного оборудования в кабинетах.</w:t>
      </w:r>
    </w:p>
    <w:p w:rsidR="008B70F0" w:rsidRPr="00315C00" w:rsidRDefault="008B70F0">
      <w:pPr>
        <w:spacing w:after="0" w:line="240" w:lineRule="auto"/>
        <w:ind w:left="360"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10.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Самооценка воспитательной  деятельности образовательного учреждения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Воспитательная деятельность образовательного учреждения регламентируется следующими документами:</w:t>
      </w:r>
    </w:p>
    <w:p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Федеральным  законом  от 29 декабря 2012 г. № 273-ФЗ "Об образовании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Концепцией  духовно-нравственного развития и воспитания личности гражданина России,</w:t>
      </w:r>
    </w:p>
    <w:p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Конвенцией о правах ребенка,  </w:t>
      </w:r>
    </w:p>
    <w:p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 ОО,</w:t>
      </w:r>
    </w:p>
    <w:p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Локальными актами ОО: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педагогическом совете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работников 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Управляющем совете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собрании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 родительском комитете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органе ученического самоуправления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правах и обязанностях участников образовательных отношений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режиме занятий обучающихся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Правила приёма граждан на обучение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формах, периодичности и порядке текущего контроля</w:t>
      </w:r>
    </w:p>
    <w:p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оформления возникновения, приостановления и прекращения отношений</w:t>
      </w:r>
    </w:p>
    <w:p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портфолио обучающегося </w:t>
      </w:r>
      <w:hyperlink r:id="rId10" w:history="1">
        <w:r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</w:r>
      </w:hyperlink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 порядке организации обучения на дому 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 воспитательной работы ОО на учебный год,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Концепцией воспитательной системы школы.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Целевой программой воспитательной работы по формированию законопослушного поведения несовершеннолетних.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Программой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пространства.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Планами воспитательной работы классных руководителей. 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Программами кружков и секций.</w:t>
      </w:r>
    </w:p>
    <w:p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патриотического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духовно-нравственного  воспитания «Моё Отечество». </w:t>
      </w:r>
    </w:p>
    <w:p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Система воспитательной работы в школе направлена на формирование духовно-нравственных, гражданско-патриотических чувств, общей культуры личности учащихся, их адаптацию в жизни и обществе, на создание условий для разностороннего развития личности. 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Воспитательную работу в школе  осуществляют классные руководители, которые ведут работу с коллективом класса, с активом, индивидуальную работу с учащимися, с родителями, совместную работу  с учителями – предметниками и внешкольными организациями. 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Работу с учащимися проводит школьный психолог, в воспитательной работе задействована школьная библиотека. Организована работа кружков и секций. Эффективность воспитательной работы отражается в результатах участия учащихся ОУ в конкурсах и соревнованиях различного уровня. Воспитывая чувства гордости и патриотизма у обучающихся, в ОУ проводятся мероприятия, посвящённые знаменательным историческим датам России, экскурсии в школьный краеведческий музей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операции «Обелиск», «Память» и др. Одним из главных направлений оставалось приобщение детей к здоровому образу жизни. Эта работа велась в системе, проводились как теоретические, так и практические занятия, дети активно участвовали в конкурсах.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школе созданы удовлетворительные условия для сохранения физического, психического и нравственного здоровья учащихся.  Формируются навыки санитарно-гигиенической культуры, полового самосознания, представлений о здоровом образе жизни, как гарантии здоровья будущего потомства, навыков безопасного поведения, а также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безопасного поведения в сети Интернет. Проводится большая работа в соответствии существующих программ. Работает спортивный  клуб «Олимпия» (ответственный учитель физкультуры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Решетняк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Ю. И.) 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Уделялось большое внимание воспитанию установок на ЗОЖ. В этом направлении школа работала по программе «Разговор о правильном питании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частично)</w:t>
      </w:r>
    </w:p>
    <w:p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Организованы условия для  отдыха и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обучающихся в каникулярное время. На базе школы ежегодно работает  детский оздоровительный лагерь «Союз мальчишек и девчонок». Но в связи с пандемией в 2019-2020учебном году  не удалось провести оздоровительную кампанию детей и подростков.  Поэтому работе по укреплению ЗОЖ уделялось большее внимание в урочное время.</w:t>
      </w:r>
    </w:p>
    <w:p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widowControl w:val="0"/>
        <w:autoSpaceDE w:val="0"/>
        <w:spacing w:after="0" w:line="240" w:lineRule="auto"/>
        <w:ind w:left="-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 11.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Выявленные по результатам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проблемы.</w:t>
      </w:r>
    </w:p>
    <w:p w:rsidR="008B70F0" w:rsidRDefault="008B70F0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результате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проведённого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выявлены следующие проблемы: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1. Низкий уровень успеваемости и качества знаний учащихся в некоторых классах.     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2017-2018 учебном году по школе успеваемость – 100%, качество знаний – 47%, но низкое качество знаний показывают учащиеся 5, 7 и 8 классов (ниже 40%).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2018-2019 учебном году по школе успеваемость-98%, качество знаний-45%, низкое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качество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:в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классе-29%, в 6-23%, в 8-8%, в 9-25%.</w:t>
      </w:r>
    </w:p>
    <w:p w:rsidR="008B70F0" w:rsidRPr="00315C0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2019-2020 учебном году качество знаний не </w:t>
      </w:r>
      <w:proofErr w:type="spellStart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повышается</w:t>
      </w:r>
      <w:proofErr w:type="gramStart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:о</w:t>
      </w:r>
      <w:proofErr w:type="gramEnd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чень</w:t>
      </w:r>
      <w:proofErr w:type="spellEnd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низкий процент качества знаний в 6,7,9 классах.</w:t>
      </w:r>
    </w:p>
    <w:p w:rsidR="008B70F0" w:rsidRPr="00315C0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Результаты государственной (итоговой) аттестации в целом удовлетворительные, но  1 выпускница</w:t>
      </w: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3 не перешла порог  ЕГЭ по химии.</w:t>
      </w:r>
    </w:p>
    <w:p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Качество знаний обучающихся на второй и третьей ступени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 по результатам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государственной (итоговой) аттестации по математике и русскому языку может быть более высоким. Нет ни одного учащегося, получившего 90-100 баллов на ЕГЭ. </w:t>
      </w:r>
    </w:p>
    <w:p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Снижение абсолютной и качественной успеваемости обусловлено несколькими факторами. Во-первых, большинство учащихся имеют очень слабые способности и низкую мотивацию к обучению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в течение года – двойки в  четвертях). Во-вторых, слабый контроль со стороны родителей привел к тому, что данные учащиеся часто не выполняли домашние задания, пропускали дополнительные занятия, не смотря на неоднократные беседы директором школы с данными семьями, вызов их на совет профилактики и административную комиссию. </w:t>
      </w:r>
    </w:p>
    <w:p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– третьих, не все учителя  рационально используют время, отведенное на дополнительные занятия по предмету (практикумы, кружки), не все проводят пробные экзамены в течение учебного года.</w:t>
      </w:r>
    </w:p>
    <w:p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Слабо организуется работа на уроке с различными группами учащихся -  индивидуальная, групповая работа со слабоуспевающими и  одаренными учащимися. </w:t>
      </w:r>
    </w:p>
    <w:p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данный момент существует  проблема  малого количества  учащихся на третьем уровне обучения.</w:t>
      </w:r>
    </w:p>
    <w:p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2017-2018 учебный год закончили 11 учащихся, в 10 класс пришли 4.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2018-2019 учебный год закончили 6 учащихся, в 10 класс пришли 8.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2019-2020 учебный год закончили 3 учащихся, в 10 класс пришли 2.</w:t>
      </w:r>
    </w:p>
    <w:p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Следует обратить внимание  на то, что выпускники, получившие основное общее образование, уходят из школы, боясь сдавать единый государственный экзамен за курс среднего общего образования.</w:t>
      </w:r>
    </w:p>
    <w:p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менее важная проблема - работа с одарёнными детьми.</w:t>
      </w: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олимпиадах муниципального уровня  учащиеся школы в основном занимают  вторые и третьи призовые  места,  что не позволяет им принимать участие в олимпиадах более высокого уровня. </w:t>
      </w:r>
    </w:p>
    <w:p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Раздел 12.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мероприятия  по решению выявленных проблем.</w:t>
      </w:r>
    </w:p>
    <w:p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0F0" w:rsidRDefault="00315C00">
      <w:pPr>
        <w:spacing w:after="0" w:line="240" w:lineRule="auto"/>
        <w:ind w:right="5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выявленных проблем, в целях  повышения качества образования и совершенствования учебно-воспитательного процесса  в 2019-2020 учебном году планируется:</w:t>
      </w:r>
    </w:p>
    <w:p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850"/>
        <w:gridCol w:w="1461"/>
        <w:gridCol w:w="2326"/>
      </w:tblGrid>
      <w:tr w:rsidR="008B70F0">
        <w:trPr>
          <w:trHeight w:val="414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повышения квалификации  учителей по вопросам повышения качества образования.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анкетирование учащихся      4-11 классов с целью учёта интересов и склонностей в выборе содержания образования через систему элективных курсов, учебных практик, факультативов, кружков, дополнительных и индивидуально-групповых занятий по предметам.</w:t>
            </w:r>
          </w:p>
        </w:tc>
        <w:tc>
          <w:tcPr>
            <w:tcW w:w="1461" w:type="dxa"/>
          </w:tcPr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– психолог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140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педагогические советы по темам:</w:t>
            </w:r>
          </w:p>
          <w:p w:rsidR="008B70F0" w:rsidRDefault="00315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работников.</w:t>
            </w:r>
          </w:p>
          <w:p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педагога – основа успешного развития компетенций учащихся.</w:t>
            </w:r>
          </w:p>
          <w:p w:rsidR="008B70F0" w:rsidRDefault="008B70F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тренировочных</w:t>
            </w:r>
          </w:p>
          <w:p w:rsidR="008B70F0" w:rsidRDefault="00315C00">
            <w:pPr>
              <w:pStyle w:val="34"/>
              <w:ind w:left="73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экзаменов в форме ЕГЭ и ОГЭ.</w:t>
            </w:r>
          </w:p>
          <w:p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музейной педагогики в урочной и внеурочной деятельности в целях повышения качества образования и воспитания.</w:t>
            </w:r>
          </w:p>
        </w:tc>
        <w:tc>
          <w:tcPr>
            <w:tcW w:w="1461" w:type="dxa"/>
          </w:tcPr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</w:t>
            </w:r>
          </w:p>
          <w:p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  <w:p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М.Н., </w:t>
            </w:r>
          </w:p>
          <w:p w:rsidR="008B70F0" w:rsidRDefault="00315C0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Прудникова Т.В.</w:t>
            </w: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уроков  с дальнейшим  полным анализом в целях усовершенствования современных образовательных технологий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B70F0">
        <w:trPr>
          <w:trHeight w:val="414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мониторинг успеваемости учащихся. 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рассматривать на заседаниях методических объединений.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совместные заседания руководителей методических объединений и классных руководителей с целью выработки методических рекомендаций по работе с неуспевающими  учащимися, обучающимися, имеющими одну-две тройки, одну-две четвёрки.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 и ВР.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родительский всеобуч 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заместителей директора по УВР и ВР</w:t>
            </w:r>
          </w:p>
        </w:tc>
      </w:tr>
      <w:tr w:rsidR="008B70F0">
        <w:trPr>
          <w:trHeight w:val="397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Принимать участие в открытых олимпиадах.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0F0">
        <w:trPr>
          <w:trHeight w:val="414"/>
        </w:trPr>
        <w:tc>
          <w:tcPr>
            <w:tcW w:w="738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50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работу с родителями по набору в 10 класс</w:t>
            </w:r>
          </w:p>
        </w:tc>
        <w:tc>
          <w:tcPr>
            <w:tcW w:w="1461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И.о. заместителя директора по УВР</w:t>
            </w:r>
          </w:p>
          <w:p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0F0" w:rsidRDefault="008B70F0">
      <w:pPr>
        <w:jc w:val="both"/>
        <w:rPr>
          <w:color w:val="FF0000"/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567084" w:rsidRDefault="00567084">
      <w:pPr>
        <w:rPr>
          <w:sz w:val="24"/>
          <w:szCs w:val="24"/>
        </w:rPr>
      </w:pPr>
    </w:p>
    <w:p w:rsidR="008B70F0" w:rsidRDefault="008B70F0">
      <w:pPr>
        <w:rPr>
          <w:sz w:val="24"/>
          <w:szCs w:val="24"/>
        </w:rPr>
      </w:pPr>
    </w:p>
    <w:p w:rsidR="008B70F0" w:rsidRPr="00567084" w:rsidRDefault="00315C0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 w:rsidRPr="00567084">
        <w:rPr>
          <w:rFonts w:ascii="Times New Roman" w:hAnsi="Times New Roman"/>
          <w:b/>
          <w:sz w:val="28"/>
          <w:szCs w:val="28"/>
        </w:rPr>
        <w:lastRenderedPageBreak/>
        <w:t>Статистическая часть</w:t>
      </w:r>
    </w:p>
    <w:p w:rsidR="008B70F0" w:rsidRPr="00567084" w:rsidRDefault="00315C00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 w:rsidRPr="00567084">
        <w:rPr>
          <w:rFonts w:ascii="Times New Roman" w:hAnsi="Times New Roman"/>
          <w:sz w:val="28"/>
          <w:szCs w:val="28"/>
        </w:rPr>
        <w:t xml:space="preserve">Показатели деятельности </w:t>
      </w:r>
      <w:r w:rsidR="00567084">
        <w:rPr>
          <w:rFonts w:ascii="Times New Roman" w:hAnsi="Times New Roman"/>
          <w:sz w:val="28"/>
          <w:szCs w:val="28"/>
        </w:rPr>
        <w:t>МКОУ «Лемешкинская СОШ»</w:t>
      </w:r>
      <w:r w:rsidRPr="00567084"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 w:rsidRPr="0056708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567084">
        <w:rPr>
          <w:rFonts w:ascii="Times New Roman" w:hAnsi="Times New Roman"/>
          <w:sz w:val="28"/>
          <w:szCs w:val="28"/>
        </w:rPr>
        <w:t xml:space="preserve"> за 2020 год</w:t>
      </w:r>
    </w:p>
    <w:p w:rsidR="008B70F0" w:rsidRDefault="00315C0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9"/>
        <w:tblW w:w="0" w:type="auto"/>
        <w:tblLook w:val="04A0"/>
      </w:tblPr>
      <w:tblGrid>
        <w:gridCol w:w="817"/>
        <w:gridCol w:w="6142"/>
        <w:gridCol w:w="2471"/>
      </w:tblGrid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60б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</w:t>
            </w:r>
            <w:r>
              <w:rPr>
                <w:sz w:val="24"/>
                <w:szCs w:val="24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\удельный вес численности учащихся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обучающихся, с применением дистанционных образовательных </w:t>
            </w:r>
            <w:r>
              <w:rPr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rPr>
          <w:trHeight w:val="1599"/>
        </w:trPr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r>
              <w:rPr>
                <w:sz w:val="24"/>
                <w:szCs w:val="24"/>
              </w:rPr>
              <w:t>работников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7084">
              <w:rPr>
                <w:sz w:val="24"/>
                <w:szCs w:val="24"/>
              </w:rPr>
              <w:t xml:space="preserve"> чел.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0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70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proofErr w:type="gramStart"/>
            <w:r>
              <w:rPr>
                <w:sz w:val="24"/>
                <w:szCs w:val="24"/>
              </w:rPr>
              <w:t>общей численности педагогических работников в общей численности педагогических работников в возрасте до 30 лет</w:t>
            </w:r>
            <w:proofErr w:type="gramEnd"/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70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proofErr w:type="spellStart"/>
            <w:r>
              <w:rPr>
                <w:sz w:val="24"/>
                <w:szCs w:val="24"/>
              </w:rPr>
              <w:t>квалификации\профессиональную</w:t>
            </w:r>
            <w:proofErr w:type="spellEnd"/>
            <w:r>
              <w:rPr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Численность\удельный</w:t>
            </w:r>
            <w:proofErr w:type="spellEnd"/>
            <w:r>
              <w:rPr>
                <w:sz w:val="24"/>
                <w:szCs w:val="24"/>
              </w:rPr>
              <w:t xml:space="preserve"> вес численности учащихся,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>
              <w:rPr>
                <w:sz w:val="24"/>
                <w:szCs w:val="24"/>
              </w:rPr>
              <w:t>широкополостным</w:t>
            </w:r>
            <w:proofErr w:type="spellEnd"/>
            <w:r>
              <w:rPr>
                <w:sz w:val="24"/>
                <w:szCs w:val="24"/>
              </w:rPr>
              <w:t xml:space="preserve"> интернетом,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:rsidR="0029122D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9122D" w:rsidRPr="0029122D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29122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1972E6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1470" cy="2161942"/>
            <wp:effectExtent l="19050" t="0" r="0" b="0"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7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74" cy="21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22D" w:rsidSect="008B70F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30E90"/>
    <w:rsid w:val="000001FD"/>
    <w:rsid w:val="00022385"/>
    <w:rsid w:val="00035932"/>
    <w:rsid w:val="0004165C"/>
    <w:rsid w:val="000608FB"/>
    <w:rsid w:val="00065EB0"/>
    <w:rsid w:val="00077D76"/>
    <w:rsid w:val="0008045E"/>
    <w:rsid w:val="00081CD5"/>
    <w:rsid w:val="00083009"/>
    <w:rsid w:val="0008527C"/>
    <w:rsid w:val="000938C7"/>
    <w:rsid w:val="00094493"/>
    <w:rsid w:val="000A66D0"/>
    <w:rsid w:val="000B5DCA"/>
    <w:rsid w:val="000B7CE0"/>
    <w:rsid w:val="000C079B"/>
    <w:rsid w:val="000C0CC5"/>
    <w:rsid w:val="000C556C"/>
    <w:rsid w:val="000D262E"/>
    <w:rsid w:val="000D4CAE"/>
    <w:rsid w:val="000E5807"/>
    <w:rsid w:val="000F3D69"/>
    <w:rsid w:val="00103B34"/>
    <w:rsid w:val="00104356"/>
    <w:rsid w:val="00125BBA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B1643"/>
    <w:rsid w:val="001D6EA1"/>
    <w:rsid w:val="001E376B"/>
    <w:rsid w:val="001F22D9"/>
    <w:rsid w:val="001F57F9"/>
    <w:rsid w:val="00203BA5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A7E90"/>
    <w:rsid w:val="002B4B64"/>
    <w:rsid w:val="002B4FE9"/>
    <w:rsid w:val="002C0B7E"/>
    <w:rsid w:val="002D6986"/>
    <w:rsid w:val="002E0998"/>
    <w:rsid w:val="002E200A"/>
    <w:rsid w:val="002E2028"/>
    <w:rsid w:val="002F437D"/>
    <w:rsid w:val="002F597A"/>
    <w:rsid w:val="0030075D"/>
    <w:rsid w:val="003017BB"/>
    <w:rsid w:val="00303B3D"/>
    <w:rsid w:val="0030530E"/>
    <w:rsid w:val="00306EEC"/>
    <w:rsid w:val="00315C00"/>
    <w:rsid w:val="00322E71"/>
    <w:rsid w:val="00324260"/>
    <w:rsid w:val="00325496"/>
    <w:rsid w:val="00334923"/>
    <w:rsid w:val="0034214C"/>
    <w:rsid w:val="00350BAC"/>
    <w:rsid w:val="00354601"/>
    <w:rsid w:val="003652D2"/>
    <w:rsid w:val="00367963"/>
    <w:rsid w:val="003738F4"/>
    <w:rsid w:val="00375D3A"/>
    <w:rsid w:val="003809F9"/>
    <w:rsid w:val="00380ECF"/>
    <w:rsid w:val="0039118B"/>
    <w:rsid w:val="00394698"/>
    <w:rsid w:val="003A1539"/>
    <w:rsid w:val="003B6033"/>
    <w:rsid w:val="003C088F"/>
    <w:rsid w:val="003D0937"/>
    <w:rsid w:val="003D3CA4"/>
    <w:rsid w:val="003D4DE6"/>
    <w:rsid w:val="003E28EF"/>
    <w:rsid w:val="003E62D6"/>
    <w:rsid w:val="003F6947"/>
    <w:rsid w:val="00400A4A"/>
    <w:rsid w:val="004040F9"/>
    <w:rsid w:val="0041027C"/>
    <w:rsid w:val="00410EC3"/>
    <w:rsid w:val="0042261B"/>
    <w:rsid w:val="00424B4F"/>
    <w:rsid w:val="00425E61"/>
    <w:rsid w:val="00425F54"/>
    <w:rsid w:val="0043213D"/>
    <w:rsid w:val="004324AE"/>
    <w:rsid w:val="004367E7"/>
    <w:rsid w:val="004407DF"/>
    <w:rsid w:val="00454BB3"/>
    <w:rsid w:val="0046547F"/>
    <w:rsid w:val="00470A8C"/>
    <w:rsid w:val="00472611"/>
    <w:rsid w:val="00481D61"/>
    <w:rsid w:val="0048253A"/>
    <w:rsid w:val="0048258B"/>
    <w:rsid w:val="0048291C"/>
    <w:rsid w:val="0049204A"/>
    <w:rsid w:val="004A41F1"/>
    <w:rsid w:val="004B6BB1"/>
    <w:rsid w:val="004C0C9A"/>
    <w:rsid w:val="004C290D"/>
    <w:rsid w:val="004C6CD1"/>
    <w:rsid w:val="004D3551"/>
    <w:rsid w:val="004E4765"/>
    <w:rsid w:val="004E64DF"/>
    <w:rsid w:val="004F328B"/>
    <w:rsid w:val="004F7B54"/>
    <w:rsid w:val="0050449F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919B4"/>
    <w:rsid w:val="00592933"/>
    <w:rsid w:val="005930AD"/>
    <w:rsid w:val="00594120"/>
    <w:rsid w:val="005A5236"/>
    <w:rsid w:val="005B177C"/>
    <w:rsid w:val="005B209C"/>
    <w:rsid w:val="005B42DF"/>
    <w:rsid w:val="005D2143"/>
    <w:rsid w:val="005D3A37"/>
    <w:rsid w:val="005D3CA5"/>
    <w:rsid w:val="005D5211"/>
    <w:rsid w:val="005E07EA"/>
    <w:rsid w:val="005E1F35"/>
    <w:rsid w:val="005F0FC2"/>
    <w:rsid w:val="005F14D6"/>
    <w:rsid w:val="005F63DA"/>
    <w:rsid w:val="005F65CA"/>
    <w:rsid w:val="005F66D5"/>
    <w:rsid w:val="00615711"/>
    <w:rsid w:val="00622A6D"/>
    <w:rsid w:val="00624772"/>
    <w:rsid w:val="00631163"/>
    <w:rsid w:val="0063186F"/>
    <w:rsid w:val="00635EA8"/>
    <w:rsid w:val="00636275"/>
    <w:rsid w:val="006435C5"/>
    <w:rsid w:val="00643854"/>
    <w:rsid w:val="006519B2"/>
    <w:rsid w:val="00656143"/>
    <w:rsid w:val="00662EBC"/>
    <w:rsid w:val="00665DAA"/>
    <w:rsid w:val="006661F3"/>
    <w:rsid w:val="00670F6C"/>
    <w:rsid w:val="00671AFA"/>
    <w:rsid w:val="006739CC"/>
    <w:rsid w:val="0067756A"/>
    <w:rsid w:val="00685597"/>
    <w:rsid w:val="00686E8E"/>
    <w:rsid w:val="006909AA"/>
    <w:rsid w:val="00692875"/>
    <w:rsid w:val="00694492"/>
    <w:rsid w:val="00696BCB"/>
    <w:rsid w:val="006A1F49"/>
    <w:rsid w:val="006B16E7"/>
    <w:rsid w:val="006C15A2"/>
    <w:rsid w:val="006D43A2"/>
    <w:rsid w:val="006D69AB"/>
    <w:rsid w:val="006E1B74"/>
    <w:rsid w:val="00712AC7"/>
    <w:rsid w:val="00715992"/>
    <w:rsid w:val="00715B16"/>
    <w:rsid w:val="00717F44"/>
    <w:rsid w:val="007329F4"/>
    <w:rsid w:val="007349A7"/>
    <w:rsid w:val="0076693C"/>
    <w:rsid w:val="007669BD"/>
    <w:rsid w:val="00770BC5"/>
    <w:rsid w:val="00772E9C"/>
    <w:rsid w:val="007834B9"/>
    <w:rsid w:val="007839C0"/>
    <w:rsid w:val="00785B35"/>
    <w:rsid w:val="00790626"/>
    <w:rsid w:val="00792009"/>
    <w:rsid w:val="007920CC"/>
    <w:rsid w:val="007930D7"/>
    <w:rsid w:val="0079569D"/>
    <w:rsid w:val="007A125E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106D7"/>
    <w:rsid w:val="008128FA"/>
    <w:rsid w:val="00821C52"/>
    <w:rsid w:val="0082653F"/>
    <w:rsid w:val="00831E59"/>
    <w:rsid w:val="00834B39"/>
    <w:rsid w:val="00840C6F"/>
    <w:rsid w:val="00842A86"/>
    <w:rsid w:val="008663BF"/>
    <w:rsid w:val="0086752D"/>
    <w:rsid w:val="008717BB"/>
    <w:rsid w:val="008738F9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30BC"/>
    <w:rsid w:val="008B3B60"/>
    <w:rsid w:val="008B70F0"/>
    <w:rsid w:val="008C05EB"/>
    <w:rsid w:val="008C0D0E"/>
    <w:rsid w:val="008F2D75"/>
    <w:rsid w:val="00902DAD"/>
    <w:rsid w:val="00905BD4"/>
    <w:rsid w:val="00913025"/>
    <w:rsid w:val="00934F28"/>
    <w:rsid w:val="00936C56"/>
    <w:rsid w:val="00940290"/>
    <w:rsid w:val="00953C90"/>
    <w:rsid w:val="0095503B"/>
    <w:rsid w:val="00961A3C"/>
    <w:rsid w:val="0096570C"/>
    <w:rsid w:val="00981B58"/>
    <w:rsid w:val="00983B00"/>
    <w:rsid w:val="0099155A"/>
    <w:rsid w:val="009950A8"/>
    <w:rsid w:val="0099573F"/>
    <w:rsid w:val="009A29AA"/>
    <w:rsid w:val="009A4B9C"/>
    <w:rsid w:val="009B590E"/>
    <w:rsid w:val="009B783E"/>
    <w:rsid w:val="009C1C4D"/>
    <w:rsid w:val="009C4A2B"/>
    <w:rsid w:val="009D68BF"/>
    <w:rsid w:val="009E3941"/>
    <w:rsid w:val="009F39CA"/>
    <w:rsid w:val="00A00045"/>
    <w:rsid w:val="00A1102C"/>
    <w:rsid w:val="00A12F2B"/>
    <w:rsid w:val="00A14F6E"/>
    <w:rsid w:val="00A215D0"/>
    <w:rsid w:val="00A277F5"/>
    <w:rsid w:val="00A425BE"/>
    <w:rsid w:val="00A570C0"/>
    <w:rsid w:val="00A651C6"/>
    <w:rsid w:val="00A731EE"/>
    <w:rsid w:val="00A8388F"/>
    <w:rsid w:val="00A862C4"/>
    <w:rsid w:val="00A97EA9"/>
    <w:rsid w:val="00AA10ED"/>
    <w:rsid w:val="00AA6F69"/>
    <w:rsid w:val="00AB271B"/>
    <w:rsid w:val="00AB55C2"/>
    <w:rsid w:val="00AB5B5A"/>
    <w:rsid w:val="00AD06E3"/>
    <w:rsid w:val="00AD0816"/>
    <w:rsid w:val="00AD4DB7"/>
    <w:rsid w:val="00AE5261"/>
    <w:rsid w:val="00AF108D"/>
    <w:rsid w:val="00AF3773"/>
    <w:rsid w:val="00B139F2"/>
    <w:rsid w:val="00B33E65"/>
    <w:rsid w:val="00B34E5C"/>
    <w:rsid w:val="00B42C75"/>
    <w:rsid w:val="00B42FA0"/>
    <w:rsid w:val="00B456D4"/>
    <w:rsid w:val="00B52756"/>
    <w:rsid w:val="00B56A88"/>
    <w:rsid w:val="00B76DA6"/>
    <w:rsid w:val="00B851E7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C94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93E5A"/>
    <w:rsid w:val="00CA05C0"/>
    <w:rsid w:val="00CA0C1A"/>
    <w:rsid w:val="00CA2787"/>
    <w:rsid w:val="00CA6B91"/>
    <w:rsid w:val="00CB1959"/>
    <w:rsid w:val="00CC0D73"/>
    <w:rsid w:val="00CC2118"/>
    <w:rsid w:val="00CF3169"/>
    <w:rsid w:val="00CF4073"/>
    <w:rsid w:val="00D10B25"/>
    <w:rsid w:val="00D119E1"/>
    <w:rsid w:val="00D125F9"/>
    <w:rsid w:val="00D126E0"/>
    <w:rsid w:val="00D17138"/>
    <w:rsid w:val="00D2088E"/>
    <w:rsid w:val="00D218C2"/>
    <w:rsid w:val="00D22D7F"/>
    <w:rsid w:val="00D32D2C"/>
    <w:rsid w:val="00D336EF"/>
    <w:rsid w:val="00D35D82"/>
    <w:rsid w:val="00D46FEA"/>
    <w:rsid w:val="00D60616"/>
    <w:rsid w:val="00D64449"/>
    <w:rsid w:val="00D70238"/>
    <w:rsid w:val="00D708C3"/>
    <w:rsid w:val="00D86D40"/>
    <w:rsid w:val="00D94509"/>
    <w:rsid w:val="00D954E5"/>
    <w:rsid w:val="00DA223C"/>
    <w:rsid w:val="00DA3ACA"/>
    <w:rsid w:val="00DA632F"/>
    <w:rsid w:val="00DC5481"/>
    <w:rsid w:val="00DD286A"/>
    <w:rsid w:val="00DE20AB"/>
    <w:rsid w:val="00DE4C83"/>
    <w:rsid w:val="00DF02BD"/>
    <w:rsid w:val="00DF3985"/>
    <w:rsid w:val="00DF7EBF"/>
    <w:rsid w:val="00E03ADA"/>
    <w:rsid w:val="00E10ACC"/>
    <w:rsid w:val="00E15181"/>
    <w:rsid w:val="00E15787"/>
    <w:rsid w:val="00E25DEF"/>
    <w:rsid w:val="00E301B3"/>
    <w:rsid w:val="00E31165"/>
    <w:rsid w:val="00E31E6C"/>
    <w:rsid w:val="00E366C7"/>
    <w:rsid w:val="00E43376"/>
    <w:rsid w:val="00E6554F"/>
    <w:rsid w:val="00E6685F"/>
    <w:rsid w:val="00E66860"/>
    <w:rsid w:val="00E67A8C"/>
    <w:rsid w:val="00E75B64"/>
    <w:rsid w:val="00E8719F"/>
    <w:rsid w:val="00E926B9"/>
    <w:rsid w:val="00E929D9"/>
    <w:rsid w:val="00E94E52"/>
    <w:rsid w:val="00EA4CA6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2153E"/>
    <w:rsid w:val="00F23AEC"/>
    <w:rsid w:val="00F26A22"/>
    <w:rsid w:val="00F30E90"/>
    <w:rsid w:val="00F40E62"/>
    <w:rsid w:val="00F41F04"/>
    <w:rsid w:val="00F4322F"/>
    <w:rsid w:val="00F64272"/>
    <w:rsid w:val="00F644B3"/>
    <w:rsid w:val="00F904CA"/>
    <w:rsid w:val="00F9144F"/>
    <w:rsid w:val="00F93377"/>
    <w:rsid w:val="00F95AEA"/>
    <w:rsid w:val="00F95FB8"/>
    <w:rsid w:val="00F96DE6"/>
    <w:rsid w:val="00FA3887"/>
    <w:rsid w:val="00FB00DB"/>
    <w:rsid w:val="00FB0E37"/>
    <w:rsid w:val="00FC27E4"/>
    <w:rsid w:val="00FC5BA0"/>
    <w:rsid w:val="00FD1423"/>
    <w:rsid w:val="00FD4222"/>
    <w:rsid w:val="00FD57B9"/>
    <w:rsid w:val="00FE1EF7"/>
    <w:rsid w:val="00FF136E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uiPriority="0" w:unhideWhenUsed="0" w:qFormat="1"/>
    <w:lsdException w:name="header" w:semiHidden="0"/>
    <w:lsdException w:name="foot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 2" w:semiHidden="0" w:uiPriority="0" w:unhideWhenUsed="0"/>
    <w:lsdException w:name="List 4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/>
    <w:lsdException w:name="Body Text Indent" w:semiHidden="0" w:unhideWhenUsed="0"/>
    <w:lsdException w:name="List Continue 2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/>
    <w:lsdException w:name="Body Text Indent 2" w:semiHidden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uiPriority="0"/>
    <w:lsdException w:name="Normal Table" w:qFormat="1"/>
    <w:lsdException w:name="Balloon Text" w:unhideWhenUsed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link w:val="aa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link w:val="ab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eshkino-school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lemeshkino-school.ru/u/67/1fe65eb78b11e59b28ad09c05d9760/-/%D0%9F%D0%BE%D0%BB%D0%BE%D0%B6%D0%B5%D0%BD%D0%B8%D0%B5%20%D0%BE%20%D0%BF%D0%BE%D1%80%D1%82%D1%84%D0%BE%D0%BB%D0%B8%D0%BE%20%D0%BE%D0%B1%D1%83%D1%87%D0%B0%D1%8E%D1%89%D0%B5%D0%B3%D0%BE%D1%81%D1%8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lemeshkino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AD1C9-BC35-4716-8515-0AA3FDF0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12536</Words>
  <Characters>71460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2019-02-20T09:41:00Z</cp:lastPrinted>
  <dcterms:created xsi:type="dcterms:W3CDTF">2021-03-22T10:12:00Z</dcterms:created>
  <dcterms:modified xsi:type="dcterms:W3CDTF">2021-03-23T04:58:00Z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