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94" w:rsidRDefault="005D5A94" w:rsidP="00A52798">
      <w:pPr>
        <w:spacing w:line="240" w:lineRule="auto"/>
        <w:ind w:left="120"/>
        <w:jc w:val="center"/>
        <w:rPr>
          <w:rFonts w:ascii="Times New Roman" w:hAnsi="Times New Roman"/>
          <w:b/>
          <w:sz w:val="28"/>
        </w:rPr>
      </w:pPr>
    </w:p>
    <w:p w:rsidR="009B0756" w:rsidRDefault="009B0756" w:rsidP="009B0756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10350" cy="8129326"/>
            <wp:effectExtent l="19050" t="0" r="0" b="0"/>
            <wp:docPr id="2" name="Рисунок 2" descr="C:\Users\Админ\Desktop\2025-09-22_01-13-25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25-09-22_01-13-25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227" cy="813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56" w:rsidRDefault="009B0756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56" w:rsidRDefault="009B0756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56" w:rsidRDefault="009B0756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56" w:rsidRDefault="009B0756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56" w:rsidRDefault="009B0756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Приказа Минпросвещения от 31.05.2021 № 286</w:t>
      </w:r>
      <w:r w:rsidRPr="00972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D70C01" w:rsidRPr="0097293B" w:rsidRDefault="00D70C01" w:rsidP="0097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ab/>
        <w:t>СанПиН 1.2.3685-21;</w:t>
      </w:r>
    </w:p>
    <w:p w:rsidR="00D70C01" w:rsidRPr="0097293B" w:rsidRDefault="00D70C01" w:rsidP="009729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972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293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программы начального общего образования М</w:t>
      </w:r>
      <w:r w:rsidR="00CF5E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CF5EFB">
        <w:rPr>
          <w:rFonts w:ascii="Times New Roman" w:eastAsia="Times New Roman" w:hAnsi="Times New Roman" w:cs="Times New Roman"/>
          <w:sz w:val="24"/>
          <w:szCs w:val="24"/>
        </w:rPr>
        <w:t>"Лемешкинская СОШ"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DA2" w:rsidRPr="0097293B" w:rsidRDefault="005E0753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составлена на основе авторского курса</w:t>
      </w:r>
      <w:r w:rsidR="00DE085B" w:rsidRPr="0097293B">
        <w:rPr>
          <w:rFonts w:ascii="Times New Roman" w:hAnsi="Times New Roman" w:cs="Times New Roman"/>
          <w:sz w:val="24"/>
          <w:szCs w:val="24"/>
        </w:rPr>
        <w:t xml:space="preserve"> программы «Функциональная грам</w:t>
      </w:r>
      <w:r w:rsidRPr="0097293B">
        <w:rPr>
          <w:rFonts w:ascii="Times New Roman" w:hAnsi="Times New Roman" w:cs="Times New Roman"/>
          <w:sz w:val="24"/>
          <w:szCs w:val="24"/>
        </w:rPr>
        <w:t>отность»</w:t>
      </w:r>
      <w:r w:rsidR="00C0152F" w:rsidRPr="0097293B">
        <w:rPr>
          <w:rFonts w:ascii="Times New Roman" w:hAnsi="Times New Roman" w:cs="Times New Roman"/>
          <w:sz w:val="24"/>
          <w:szCs w:val="24"/>
        </w:rPr>
        <w:t xml:space="preserve"> для 1-4 классов(авторы-составители М.В. Буряк, С.А. Шейкина).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рассчитана</w:t>
      </w:r>
      <w:r w:rsidR="000A4C2F" w:rsidRPr="0097293B">
        <w:rPr>
          <w:rFonts w:ascii="Times New Roman" w:hAnsi="Times New Roman" w:cs="Times New Roman"/>
          <w:sz w:val="24"/>
          <w:szCs w:val="24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1 класс – 33 часа </w:t>
      </w:r>
    </w:p>
    <w:p w:rsidR="00770A12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770A12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lastRenderedPageBreak/>
        <w:t xml:space="preserve">3 класс – 34 часа </w:t>
      </w:r>
    </w:p>
    <w:p w:rsidR="00770A12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462DA2" w:rsidRPr="0097293B" w:rsidRDefault="00462DA2" w:rsidP="0097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Pr="0097293B" w:rsidRDefault="00770A12" w:rsidP="0097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770A12" w:rsidRPr="0097293B" w:rsidRDefault="00455A6D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 научно-исследовательских </w:t>
      </w:r>
      <w:r w:rsidR="00455A6D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дискуссиях</w:t>
      </w: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467" w:rsidRPr="0097293B" w:rsidRDefault="00455A6D" w:rsidP="0097293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r w:rsidR="00003467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770A12" w:rsidRPr="0097293B" w:rsidRDefault="00770A12" w:rsidP="0097293B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97293B" w:rsidRDefault="00C0152F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7113" w:rsidRPr="0097293B" w:rsidRDefault="00C0152F" w:rsidP="00A52798">
      <w:pPr>
        <w:pStyle w:val="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917113" w:rsidRPr="0097293B">
        <w:rPr>
          <w:rFonts w:ascii="Times New Roman" w:hAnsi="Times New Roman" w:cs="Times New Roman"/>
          <w:color w:val="auto"/>
          <w:sz w:val="24"/>
          <w:szCs w:val="24"/>
        </w:rPr>
        <w:t>РУЕМЫЕ РЕЗУЛЬТАТЫ ОСВОЕНИЯ КУРСА</w:t>
      </w:r>
    </w:p>
    <w:p w:rsidR="00917113" w:rsidRPr="0097293B" w:rsidRDefault="00C0152F" w:rsidP="0097293B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97293B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метапредметных результатов.</w:t>
      </w:r>
    </w:p>
    <w:p w:rsidR="00C0152F" w:rsidRPr="0097293B" w:rsidRDefault="00C0152F" w:rsidP="0097293B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C0152F" w:rsidRPr="0097293B" w:rsidRDefault="00917113" w:rsidP="0097293B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финансовых проблем семьи, принятии 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ний о семейном бюджете;</w:t>
      </w:r>
    </w:p>
    <w:p w:rsidR="00917113" w:rsidRPr="0097293B" w:rsidRDefault="00917113" w:rsidP="0097293B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152F" w:rsidRPr="0097293B" w:rsidRDefault="00917113" w:rsidP="0097293B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:rsidR="00C0152F" w:rsidRPr="0097293B" w:rsidRDefault="00C0152F" w:rsidP="0097293B">
      <w:pPr>
        <w:spacing w:after="0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со взрослыми и сверстниками в различных ситуациях.</w:t>
      </w:r>
    </w:p>
    <w:p w:rsidR="004426DD" w:rsidRPr="0097293B" w:rsidRDefault="004426DD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4426DD" w:rsidRPr="0097293B" w:rsidRDefault="004426DD" w:rsidP="0097293B">
      <w:pPr>
        <w:spacing w:after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917113" w:rsidRPr="0097293B" w:rsidRDefault="00C0152F" w:rsidP="0097293B">
      <w:pPr>
        <w:spacing w:after="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осваиватьспособырешен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ия проблем творческого и поиско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вогохарактера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иисследованиями;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спользоватьразличные способы поиска, сбора, обработки,анализа и представления информации; 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овладевать логическими действиями сравнения, обобщения,</w:t>
      </w:r>
      <w:r w:rsidR="00C0152F"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C0152F" w:rsidRPr="0097293B" w:rsidRDefault="00917113" w:rsidP="0097293B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4426DD" w:rsidRPr="0097293B" w:rsidRDefault="004426DD" w:rsidP="0097293B">
      <w:pPr>
        <w:spacing w:after="0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lastRenderedPageBreak/>
        <w:t>- уметь отличать правильно выполненное задание от неверного;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93B">
        <w:rPr>
          <w:rFonts w:ascii="Times New Roman" w:hAnsi="Times New Roman" w:cs="Times New Roman"/>
          <w:sz w:val="24"/>
          <w:szCs w:val="24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917113" w:rsidRPr="0097293B" w:rsidRDefault="004426DD" w:rsidP="0097293B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97293B">
        <w:rPr>
          <w:rFonts w:ascii="Times New Roman" w:hAnsi="Times New Roman" w:cs="Times New Roman"/>
          <w:sz w:val="24"/>
          <w:szCs w:val="24"/>
        </w:rPr>
        <w:t>: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97293B" w:rsidRDefault="00C70208" w:rsidP="0097293B">
      <w:pPr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«Етественно-научная грамотность»</w:t>
      </w:r>
      <w:r w:rsidRPr="0097293B">
        <w:rPr>
          <w:rFonts w:ascii="Times New Roman" w:hAnsi="Times New Roman" w:cs="Times New Roman"/>
          <w:sz w:val="24"/>
          <w:szCs w:val="24"/>
        </w:rPr>
        <w:t>: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«Математическая грамотность»: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97293B">
        <w:rPr>
          <w:rFonts w:ascii="Times New Roman" w:hAnsi="Times New Roman" w:cs="Times New Roman"/>
          <w:sz w:val="24"/>
          <w:szCs w:val="24"/>
        </w:rPr>
        <w:t>к</w:t>
      </w:r>
      <w:r w:rsidR="00C70208" w:rsidRPr="0097293B">
        <w:rPr>
          <w:rFonts w:ascii="Times New Roman" w:hAnsi="Times New Roman" w:cs="Times New Roman"/>
          <w:sz w:val="24"/>
          <w:szCs w:val="24"/>
        </w:rPr>
        <w:t>онструктивному,активному и размышляющему человеку.</w:t>
      </w:r>
    </w:p>
    <w:p w:rsidR="00C70208" w:rsidRPr="0097293B" w:rsidRDefault="00C70208" w:rsidP="0097293B">
      <w:pPr>
        <w:spacing w:after="0"/>
        <w:ind w:firstLine="1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«Финансовая грамотность»: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97293B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:rsidR="000A4C2F" w:rsidRPr="0097293B" w:rsidRDefault="00C70208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0A4C2F" w:rsidRPr="0097293B" w:rsidRDefault="00C70208" w:rsidP="0097293B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97293B">
        <w:rPr>
          <w:rFonts w:ascii="Times New Roman" w:hAnsi="Times New Roman" w:cs="Times New Roman"/>
          <w:sz w:val="24"/>
          <w:szCs w:val="24"/>
        </w:rPr>
        <w:t>-</w:t>
      </w:r>
      <w:r w:rsidRPr="0097293B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</w:t>
      </w:r>
      <w:r w:rsidR="00C70208" w:rsidRPr="0097293B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:rsidR="00C70208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0A4C2F" w:rsidRPr="0097293B" w:rsidRDefault="00C70208" w:rsidP="0097293B">
      <w:pPr>
        <w:spacing w:after="0"/>
        <w:ind w:right="5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:rsidR="000A4C2F" w:rsidRPr="0097293B" w:rsidRDefault="00C70208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Обучение ведется на безотметочной основе.</w:t>
      </w:r>
    </w:p>
    <w:p w:rsidR="000A4C2F" w:rsidRPr="0097293B" w:rsidRDefault="00C70208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</w:t>
      </w:r>
      <w:r w:rsidRPr="0097293B">
        <w:rPr>
          <w:rFonts w:ascii="Times New Roman" w:hAnsi="Times New Roman" w:cs="Times New Roman"/>
          <w:sz w:val="24"/>
          <w:szCs w:val="24"/>
        </w:rPr>
        <w:t xml:space="preserve"> может быть повышение качества </w:t>
      </w:r>
      <w:r w:rsidR="00C70208" w:rsidRPr="0097293B">
        <w:rPr>
          <w:rFonts w:ascii="Times New Roman" w:hAnsi="Times New Roman" w:cs="Times New Roman"/>
          <w:sz w:val="24"/>
          <w:szCs w:val="24"/>
        </w:rPr>
        <w:lastRenderedPageBreak/>
        <w:t>успеваемости по математике, русскому</w:t>
      </w:r>
      <w:r w:rsidRPr="0097293B">
        <w:rPr>
          <w:rFonts w:ascii="Times New Roman" w:hAnsi="Times New Roman" w:cs="Times New Roman"/>
          <w:sz w:val="24"/>
          <w:szCs w:val="24"/>
        </w:rPr>
        <w:t xml:space="preserve"> языку, окружающему миру, литературному чтению и др.</w:t>
      </w:r>
    </w:p>
    <w:p w:rsidR="00CF5EFB" w:rsidRDefault="00CF5EF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F5EFB" w:rsidRDefault="00CF5EFB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1199" w:type="dxa"/>
        <w:tblInd w:w="-176" w:type="dxa"/>
        <w:tblLayout w:type="fixed"/>
        <w:tblLook w:val="04A0"/>
      </w:tblPr>
      <w:tblGrid>
        <w:gridCol w:w="567"/>
        <w:gridCol w:w="2127"/>
        <w:gridCol w:w="992"/>
        <w:gridCol w:w="5233"/>
        <w:gridCol w:w="2280"/>
      </w:tblGrid>
      <w:tr w:rsidR="00963622" w:rsidRPr="00CF5EFB" w:rsidTr="00A52798">
        <w:tc>
          <w:tcPr>
            <w:tcW w:w="567" w:type="dxa"/>
          </w:tcPr>
          <w:p w:rsidR="00963622" w:rsidRPr="00CF5EFB" w:rsidRDefault="00963622" w:rsidP="00A52798">
            <w:pPr>
              <w:ind w:left="-288" w:firstLine="14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27" w:type="dxa"/>
          </w:tcPr>
          <w:p w:rsidR="00963622" w:rsidRPr="00CF5EFB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F5EFB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  <w:tc>
          <w:tcPr>
            <w:tcW w:w="5233" w:type="dxa"/>
          </w:tcPr>
          <w:p w:rsidR="00963622" w:rsidRPr="00CF5EFB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Содержание</w:t>
            </w:r>
          </w:p>
        </w:tc>
        <w:tc>
          <w:tcPr>
            <w:tcW w:w="2280" w:type="dxa"/>
          </w:tcPr>
          <w:p w:rsidR="00963622" w:rsidRPr="00CF5EFB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Формы внеурочной деятельности</w:t>
            </w:r>
          </w:p>
        </w:tc>
      </w:tr>
      <w:tr w:rsidR="00963622" w:rsidRPr="00CF5EFB" w:rsidTr="00A52798">
        <w:tc>
          <w:tcPr>
            <w:tcW w:w="567" w:type="dxa"/>
          </w:tcPr>
          <w:p w:rsidR="00963622" w:rsidRPr="00CF5EFB" w:rsidRDefault="00963622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7" w:type="dxa"/>
          </w:tcPr>
          <w:p w:rsidR="00963622" w:rsidRPr="00CF5EFB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6723BB" w:rsidRPr="00CF5EF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233" w:type="dxa"/>
          </w:tcPr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Старинная женская одежда. </w:t>
            </w:r>
          </w:p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Старинные женские головные уборы. </w:t>
            </w:r>
          </w:p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Старинная мужская одежда и головные уборы. </w:t>
            </w:r>
          </w:p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Жилище крестьянской семьи на Руси.</w:t>
            </w:r>
          </w:p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История посуды на Руси. </w:t>
            </w:r>
          </w:p>
          <w:p w:rsidR="00963622" w:rsidRPr="00CF5EFB" w:rsidRDefault="006723BB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Какие деньги были раньше в России</w:t>
            </w:r>
          </w:p>
        </w:tc>
        <w:tc>
          <w:tcPr>
            <w:tcW w:w="2280" w:type="dxa"/>
          </w:tcPr>
          <w:p w:rsidR="00963622" w:rsidRPr="00CF5EFB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963622" w:rsidRPr="00CF5EFB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963622" w:rsidRPr="00CF5EFB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963622" w:rsidRPr="00CF5EFB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233" w:type="dxa"/>
          </w:tcPr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127" w:type="dxa"/>
          </w:tcPr>
          <w:p w:rsidR="00A67385" w:rsidRPr="00CF5EFB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Естественно-научная грамотность</w:t>
            </w:r>
          </w:p>
          <w:p w:rsidR="00A67385" w:rsidRPr="00CF5EFB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233" w:type="dxa"/>
          </w:tcPr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Томат.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Болгарский перец.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Картофель.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Баклажан. Семейство Паслёновые.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Лук.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Капуста.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Горох.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Грибы. </w:t>
            </w:r>
          </w:p>
          <w:p w:rsidR="00A67385" w:rsidRPr="00CF5EFB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233" w:type="dxa"/>
          </w:tcPr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127" w:type="dxa"/>
          </w:tcPr>
          <w:p w:rsidR="00A67385" w:rsidRPr="00CF5EFB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233" w:type="dxa"/>
          </w:tcPr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Потребительская корзина.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Прожиточный минимум.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Инфляция.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Распродажи, скидки, бонусы.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Благотворительность. </w:t>
            </w:r>
          </w:p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Страхование. </w:t>
            </w:r>
          </w:p>
          <w:p w:rsidR="00A67385" w:rsidRPr="00CF5EFB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233" w:type="dxa"/>
          </w:tcPr>
          <w:p w:rsidR="00A67385" w:rsidRPr="00CF5EFB" w:rsidRDefault="00A67385" w:rsidP="006723B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127" w:type="dxa"/>
          </w:tcPr>
          <w:p w:rsidR="00A67385" w:rsidRPr="00CF5EFB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A67385">
            <w:pPr>
              <w:ind w:right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33" w:type="dxa"/>
          </w:tcPr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В бассейне.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Делаем ремонт.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Праздничный торт.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Обустраиваем участок.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Поход в кино.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 xml:space="preserve">Отправляемся в путешествие. 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Библиотечные уроки;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Деловые беседы;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Практические упражнения</w:t>
            </w: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233" w:type="dxa"/>
          </w:tcPr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Творческие работы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233" w:type="dxa"/>
          </w:tcPr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По выбору.</w:t>
            </w:r>
          </w:p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A67385" w:rsidRPr="00CF5EFB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EF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33" w:type="dxa"/>
          </w:tcPr>
          <w:p w:rsidR="00A67385" w:rsidRPr="00CF5EFB" w:rsidRDefault="00A67385" w:rsidP="00A6738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7385" w:rsidRPr="00CF5EFB" w:rsidTr="00A52798">
        <w:tc>
          <w:tcPr>
            <w:tcW w:w="567" w:type="dxa"/>
          </w:tcPr>
          <w:p w:rsidR="00A67385" w:rsidRPr="00CF5EFB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A67385" w:rsidRPr="00CF5EFB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5EFB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992" w:type="dxa"/>
          </w:tcPr>
          <w:p w:rsidR="00A67385" w:rsidRPr="00CF5EFB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5EFB"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5233" w:type="dxa"/>
          </w:tcPr>
          <w:p w:rsidR="00A67385" w:rsidRPr="00CF5EFB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80" w:type="dxa"/>
          </w:tcPr>
          <w:p w:rsidR="00A67385" w:rsidRPr="00CF5EFB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A52798" w:rsidRDefault="00A52798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98" w:rsidRDefault="00A52798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D33" w:rsidRDefault="00906D33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D33" w:rsidRDefault="00906D33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A52798" w:rsidRPr="00455A6D" w:rsidRDefault="00A52798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"/>
        <w:tblOverlap w:val="never"/>
        <w:tblW w:w="10740" w:type="dxa"/>
        <w:tblLayout w:type="fixed"/>
        <w:tblLook w:val="04A0"/>
      </w:tblPr>
      <w:tblGrid>
        <w:gridCol w:w="675"/>
        <w:gridCol w:w="2552"/>
        <w:gridCol w:w="1877"/>
        <w:gridCol w:w="2801"/>
        <w:gridCol w:w="1417"/>
        <w:gridCol w:w="1418"/>
      </w:tblGrid>
      <w:tr w:rsidR="00B73C7A" w:rsidRPr="00455A6D" w:rsidTr="00A52798">
        <w:trPr>
          <w:trHeight w:val="562"/>
        </w:trPr>
        <w:tc>
          <w:tcPr>
            <w:tcW w:w="675" w:type="dxa"/>
          </w:tcPr>
          <w:p w:rsidR="00B73C7A" w:rsidRPr="00455A6D" w:rsidRDefault="00B73C7A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</w:tcPr>
          <w:p w:rsidR="00B73C7A" w:rsidRPr="00455A6D" w:rsidRDefault="00B73C7A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77" w:type="dxa"/>
          </w:tcPr>
          <w:p w:rsidR="00B73C7A" w:rsidRPr="00455A6D" w:rsidRDefault="00B73C7A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1">
              <w:rPr>
                <w:rStyle w:val="Zag11"/>
                <w:rFonts w:ascii="Times New Roman" w:hAnsi="Times New Roman" w:cs="Times New Roman"/>
                <w:color w:val="000000"/>
              </w:rPr>
              <w:t>Форма проведения</w:t>
            </w:r>
          </w:p>
        </w:tc>
        <w:tc>
          <w:tcPr>
            <w:tcW w:w="2801" w:type="dxa"/>
          </w:tcPr>
          <w:p w:rsidR="00B73C7A" w:rsidRPr="00455A6D" w:rsidRDefault="00B73C7A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56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1417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73C7A" w:rsidRPr="00455A6D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</w:tcPr>
          <w:p w:rsidR="00B73C7A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F5EFB" w:rsidRPr="00455A6D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FB15E9" w:rsidRPr="00455A6D" w:rsidTr="00A52798">
        <w:tc>
          <w:tcPr>
            <w:tcW w:w="675" w:type="dxa"/>
          </w:tcPr>
          <w:p w:rsidR="00FB15E9" w:rsidRPr="00C168F1" w:rsidRDefault="00FB15E9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15E9" w:rsidRPr="00455A6D" w:rsidRDefault="00FB15E9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877" w:type="dxa"/>
          </w:tcPr>
          <w:p w:rsidR="00FB15E9" w:rsidRPr="00455A6D" w:rsidRDefault="00FB15E9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801" w:type="dxa"/>
          </w:tcPr>
          <w:p w:rsidR="00FB15E9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FB15E9" w:rsidRPr="008D7C7B" w:rsidRDefault="00CF5EFB" w:rsidP="00A5279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FB15E9" w:rsidRDefault="00FB15E9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77" w:type="dxa"/>
          </w:tcPr>
          <w:p w:rsidR="00CF5EFB" w:rsidRPr="00B73C7A" w:rsidRDefault="00CF5EFB" w:rsidP="00A5279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877" w:type="dxa"/>
          </w:tcPr>
          <w:p w:rsidR="00CF5EFB" w:rsidRPr="00B73C7A" w:rsidRDefault="00CF5EFB" w:rsidP="00A52798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FB" w:rsidRPr="00455A6D" w:rsidTr="00A52798">
        <w:tc>
          <w:tcPr>
            <w:tcW w:w="675" w:type="dxa"/>
          </w:tcPr>
          <w:p w:rsidR="00CF5EFB" w:rsidRPr="00C168F1" w:rsidRDefault="00CF5EFB" w:rsidP="00A52798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5EFB" w:rsidRPr="00455A6D" w:rsidRDefault="00CF5EFB" w:rsidP="00A5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877" w:type="dxa"/>
          </w:tcPr>
          <w:p w:rsidR="00CF5EFB" w:rsidRPr="00455A6D" w:rsidRDefault="00CF5EFB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CF5EFB" w:rsidRDefault="006235D6" w:rsidP="00A52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F5EFB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EFB" w:rsidRDefault="00CF5EFB" w:rsidP="00A52798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CF5EFB" w:rsidRDefault="00CF5EFB" w:rsidP="00A52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877" w:type="dxa"/>
          </w:tcPr>
          <w:p w:rsidR="005D5A94" w:rsidRPr="00B73C7A" w:rsidRDefault="005D5A94" w:rsidP="005D5A9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877" w:type="dxa"/>
          </w:tcPr>
          <w:p w:rsidR="005D5A94" w:rsidRPr="00455A6D" w:rsidRDefault="005D5A94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455A6D" w:rsidTr="00A52798">
        <w:tc>
          <w:tcPr>
            <w:tcW w:w="675" w:type="dxa"/>
          </w:tcPr>
          <w:p w:rsidR="005D5A94" w:rsidRPr="00C168F1" w:rsidRDefault="005D5A94" w:rsidP="005D5A94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5A94" w:rsidRPr="00455A6D" w:rsidRDefault="005D5A94" w:rsidP="005D5A9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77" w:type="dxa"/>
          </w:tcPr>
          <w:p w:rsidR="005D5A94" w:rsidRPr="008D65F0" w:rsidRDefault="005D5A94" w:rsidP="005D5A9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01" w:type="dxa"/>
          </w:tcPr>
          <w:p w:rsidR="005D5A94" w:rsidRDefault="006235D6" w:rsidP="005D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D5A94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A94" w:rsidRPr="00963622" w:rsidTr="00A52798">
        <w:tc>
          <w:tcPr>
            <w:tcW w:w="675" w:type="dxa"/>
          </w:tcPr>
          <w:p w:rsidR="005D5A94" w:rsidRPr="008D65F0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5A94" w:rsidRPr="00963622" w:rsidRDefault="005D5A94" w:rsidP="005D5A94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1877" w:type="dxa"/>
          </w:tcPr>
          <w:p w:rsidR="005D5A94" w:rsidRPr="001C00DA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801" w:type="dxa"/>
          </w:tcPr>
          <w:p w:rsidR="005D5A94" w:rsidRPr="00267ADF" w:rsidRDefault="006235D6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D5A94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Pr="00963622" w:rsidRDefault="005D5A94" w:rsidP="005D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A94" w:rsidRPr="00963622" w:rsidTr="00A52798">
        <w:tc>
          <w:tcPr>
            <w:tcW w:w="675" w:type="dxa"/>
          </w:tcPr>
          <w:p w:rsidR="005D5A94" w:rsidRPr="008D65F0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D5A94" w:rsidRPr="008D65F0" w:rsidRDefault="005D5A94" w:rsidP="005D5A94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</w:p>
        </w:tc>
        <w:tc>
          <w:tcPr>
            <w:tcW w:w="1877" w:type="dxa"/>
          </w:tcPr>
          <w:p w:rsidR="005D5A94" w:rsidRPr="001C00DA" w:rsidRDefault="005D5A94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801" w:type="dxa"/>
          </w:tcPr>
          <w:p w:rsidR="005D5A94" w:rsidRPr="00267ADF" w:rsidRDefault="006235D6" w:rsidP="005D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D5A94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A94" w:rsidRDefault="005D5A94" w:rsidP="005D5A94">
            <w:r w:rsidRPr="00E463C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418" w:type="dxa"/>
          </w:tcPr>
          <w:p w:rsidR="005D5A94" w:rsidRPr="00963622" w:rsidRDefault="005D5A94" w:rsidP="005D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</w:rPr>
        <w:t>УЧЕБНО-МЕТОДИЧЕСКОЕОБЕСПЕЧЕНИЕОБРАЗОВАТЕЛЬНОГОПРОЦЕССА</w:t>
      </w:r>
    </w:p>
    <w:p w:rsidR="005D5A94" w:rsidRP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D5A94">
        <w:rPr>
          <w:rStyle w:val="c63"/>
          <w:bCs/>
          <w:color w:val="000000"/>
          <w:shd w:val="clear" w:color="auto" w:fill="FFFFFF"/>
        </w:rPr>
        <w:lastRenderedPageBreak/>
        <w:t>Банк заданий по функциональной грамотности: </w:t>
      </w:r>
      <w:hyperlink r:id="rId55" w:history="1">
        <w:r w:rsidRPr="005D5A94">
          <w:rPr>
            <w:rStyle w:val="ad"/>
            <w:bCs/>
            <w:shd w:val="clear" w:color="auto" w:fill="FFFFFF"/>
          </w:rPr>
          <w:t>http://skiv.instrao.ru/bank-zadaniy/chitatelskaya-gramotnost/</w:t>
        </w:r>
      </w:hyperlink>
      <w:r w:rsidRPr="005D5A94">
        <w:rPr>
          <w:bCs/>
          <w:color w:val="000000"/>
          <w:u w:val="single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Читательская грамотность: </w:t>
      </w:r>
      <w:hyperlink r:id="rId56" w:history="1">
        <w:r w:rsidRPr="005D5A94">
          <w:rPr>
            <w:rStyle w:val="ad"/>
            <w:bCs/>
            <w:shd w:val="clear" w:color="auto" w:fill="FFFFFF"/>
          </w:rPr>
          <w:t>http://skiv.instrao.ru/bank-zadaniy/chitatelskaya-gramotnost/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Математическая грамотность: </w:t>
      </w:r>
      <w:hyperlink r:id="rId57" w:history="1">
        <w:r w:rsidRPr="005D5A94">
          <w:rPr>
            <w:rStyle w:val="ad"/>
            <w:bCs/>
            <w:shd w:val="clear" w:color="auto" w:fill="FFFFFF"/>
          </w:rPr>
          <w:t>http://skiv.instrao.ru/bank-zadaniy/matematicheskaya-gramotnost/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Естественнонаучная грамотность: </w:t>
      </w:r>
      <w:hyperlink r:id="rId58" w:history="1">
        <w:r w:rsidRPr="005D5A94">
          <w:rPr>
            <w:rStyle w:val="ad"/>
            <w:bCs/>
            <w:shd w:val="clear" w:color="auto" w:fill="FFFFFF"/>
          </w:rPr>
          <w:t>http://skiv.instrao.ru/bank-zadaniy/estestvennonauchnaya-gramotnost/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Глобальные компетенции: </w:t>
      </w:r>
      <w:hyperlink r:id="rId59" w:history="1">
        <w:r w:rsidRPr="005D5A94">
          <w:rPr>
            <w:rStyle w:val="ad"/>
            <w:bCs/>
            <w:shd w:val="clear" w:color="auto" w:fill="FFFFFF"/>
          </w:rPr>
          <w:t>http://skiv.instrao.ru/bank-zadaniy/globalnye-kompetentsii/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43"/>
          <w:bCs/>
          <w:color w:val="000000"/>
          <w:shd w:val="clear" w:color="auto" w:fill="FFFFFF"/>
        </w:rPr>
        <w:t>Финансовая грамотность: </w:t>
      </w:r>
      <w:hyperlink r:id="rId60" w:history="1">
        <w:r w:rsidRPr="005D5A94">
          <w:rPr>
            <w:rStyle w:val="ad"/>
            <w:bCs/>
            <w:shd w:val="clear" w:color="auto" w:fill="FFFFFF"/>
          </w:rPr>
          <w:t>http://skiv.instrao.ru/bank-zadaniy/finansovaya-gramotnost/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Креативное мышление: </w:t>
      </w:r>
      <w:hyperlink r:id="rId61" w:history="1">
        <w:r w:rsidRPr="005D5A94">
          <w:rPr>
            <w:rStyle w:val="ad"/>
            <w:bCs/>
            <w:shd w:val="clear" w:color="auto" w:fill="FFFFFF"/>
          </w:rPr>
          <w:t>http://skiv.instrao.ru/bank-zadaniy/kreativnoe-myshlenie/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Открытые задания PISA: </w:t>
      </w:r>
      <w:hyperlink r:id="rId62" w:history="1">
        <w:r w:rsidRPr="005D5A94">
          <w:rPr>
            <w:rStyle w:val="ad"/>
            <w:bCs/>
            <w:shd w:val="clear" w:color="auto" w:fill="FFFFFF"/>
          </w:rPr>
          <w:t>https://fioco.ru/примеры-задач-pisa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Электронный банк заданий по функциональной грамотности: </w:t>
      </w:r>
      <w:hyperlink r:id="rId63" w:history="1">
        <w:r w:rsidRPr="005D5A94">
          <w:rPr>
            <w:rStyle w:val="ad"/>
            <w:bCs/>
            <w:shd w:val="clear" w:color="auto" w:fill="FFFFFF"/>
          </w:rPr>
          <w:t>https://fg.resh.edu.ru/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ссылке: </w:t>
      </w:r>
      <w:hyperlink r:id="rId64" w:history="1">
        <w:r w:rsidRPr="005D5A94">
          <w:rPr>
            <w:rStyle w:val="ad"/>
            <w:bCs/>
            <w:shd w:val="clear" w:color="auto" w:fill="FFFFFF"/>
          </w:rPr>
          <w:t>https://resh.edu.ru/instruction</w:t>
        </w:r>
      </w:hyperlink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63"/>
          <w:bCs/>
          <w:color w:val="000000"/>
          <w:shd w:val="clear" w:color="auto" w:fill="FFFFFF"/>
        </w:rPr>
        <w:t>Открытый банк заданий для оценки естественнонаучной грамотности ФГБНУ ФИПИ: </w:t>
      </w:r>
      <w:hyperlink r:id="rId65" w:history="1">
        <w:r w:rsidRPr="005D5A94">
          <w:rPr>
            <w:rStyle w:val="ad"/>
            <w:shd w:val="clear" w:color="auto" w:fill="FFFFFF"/>
          </w:rPr>
          <w:t>https://fipi.ru/otkrytyy-bank-zadaniy-dlya-otsenki-yestestvennonauchnoy-gramotnosti</w:t>
        </w:r>
      </w:hyperlink>
      <w:r w:rsidRPr="005D5A94">
        <w:rPr>
          <w:color w:val="000000"/>
          <w:shd w:val="clear" w:color="auto" w:fill="FFFFFF"/>
        </w:rPr>
        <w:br/>
      </w:r>
      <w:r w:rsidRPr="005D5A94">
        <w:rPr>
          <w:rStyle w:val="c37"/>
          <w:color w:val="000000"/>
          <w:shd w:val="clear" w:color="auto" w:fill="FFFFFF"/>
        </w:rPr>
        <w:t>Лаборатория функциональной грамотности: </w:t>
      </w:r>
      <w:hyperlink r:id="rId66" w:history="1">
        <w:r w:rsidRPr="005D5A94">
          <w:rPr>
            <w:rStyle w:val="ad"/>
            <w:shd w:val="clear" w:color="auto" w:fill="FFFFFF"/>
          </w:rPr>
          <w:t>https://rosuchebnik.ru/material/laboratoriya-funktsionalnoy-gramotnosti/</w:t>
        </w:r>
      </w:hyperlink>
      <w:r w:rsidRPr="005D5A94">
        <w:rPr>
          <w:color w:val="000000"/>
          <w:shd w:val="clear" w:color="auto" w:fill="FFFFFF"/>
        </w:rPr>
        <w:br/>
      </w:r>
      <w:hyperlink r:id="rId67" w:history="1">
        <w:r w:rsidRPr="005D5A94">
          <w:rPr>
            <w:rStyle w:val="ad"/>
            <w:bCs/>
            <w:shd w:val="clear" w:color="auto" w:fill="FFFFFF"/>
          </w:rPr>
          <w:t>Вебинар Колесниковой Н.Б., главного редактора издательства «Просвещение»</w:t>
        </w:r>
      </w:hyperlink>
      <w:r w:rsidRPr="005D5A94">
        <w:rPr>
          <w:rStyle w:val="c63"/>
          <w:bCs/>
          <w:color w:val="000000"/>
          <w:shd w:val="clear" w:color="auto" w:fill="FFFFFF"/>
        </w:rPr>
        <w:t>)</w:t>
      </w:r>
      <w:r w:rsidRPr="005D5A94">
        <w:rPr>
          <w:bCs/>
          <w:color w:val="000000"/>
          <w:shd w:val="clear" w:color="auto" w:fill="FFFFFF"/>
        </w:rPr>
        <w:br/>
      </w:r>
      <w:r w:rsidRPr="005D5A94">
        <w:rPr>
          <w:rStyle w:val="c37"/>
          <w:color w:val="000000"/>
          <w:shd w:val="clear" w:color="auto" w:fill="FFFFFF"/>
        </w:rPr>
        <w:t>Электронный банк заданий для оценки функциональной грамотности (</w:t>
      </w:r>
      <w:hyperlink r:id="rId68" w:history="1">
        <w:r w:rsidRPr="005D5A94">
          <w:rPr>
            <w:rStyle w:val="ad"/>
            <w:shd w:val="clear" w:color="auto" w:fill="FFFFFF"/>
          </w:rPr>
          <w:t>платформа РЭШ</w:t>
        </w:r>
      </w:hyperlink>
      <w:r w:rsidRPr="005D5A94">
        <w:rPr>
          <w:rStyle w:val="c37"/>
          <w:color w:val="000000"/>
          <w:shd w:val="clear" w:color="auto" w:fill="FFFFFF"/>
        </w:rPr>
        <w:t>)</w:t>
      </w:r>
    </w:p>
    <w:p w:rsidR="005D5A94" w:rsidRPr="005D5A94" w:rsidRDefault="005D5A94" w:rsidP="005D5A94">
      <w:pPr>
        <w:pStyle w:val="2"/>
        <w:pBdr>
          <w:bottom w:val="single" w:sz="6" w:space="0" w:color="D6DDB9"/>
        </w:pBdr>
        <w:shd w:val="clear" w:color="auto" w:fill="FFFFFF"/>
        <w:spacing w:before="120" w:after="120"/>
        <w:rPr>
          <w:rFonts w:ascii="Calibri" w:hAnsi="Calibri"/>
          <w:color w:val="5B9BD5"/>
        </w:rPr>
      </w:pPr>
      <w:r w:rsidRPr="005D5A94">
        <w:rPr>
          <w:rStyle w:val="c37"/>
          <w:bCs w:val="0"/>
          <w:color w:val="000000"/>
          <w:sz w:val="24"/>
          <w:szCs w:val="24"/>
        </w:rPr>
        <w:t>ЦИФРОВЫЕ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ОБРАЗОВАТЕЛЬНЫЕ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РЕСУРСЫ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И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РЕСУРСЫ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СЕТИ</w:t>
      </w:r>
      <w:r>
        <w:rPr>
          <w:rStyle w:val="c37"/>
          <w:bCs w:val="0"/>
          <w:color w:val="000000"/>
          <w:sz w:val="24"/>
          <w:szCs w:val="24"/>
        </w:rPr>
        <w:t xml:space="preserve"> </w:t>
      </w:r>
      <w:r w:rsidRPr="005D5A94">
        <w:rPr>
          <w:rStyle w:val="c37"/>
          <w:bCs w:val="0"/>
          <w:color w:val="000000"/>
          <w:sz w:val="24"/>
          <w:szCs w:val="24"/>
        </w:rPr>
        <w:t>ИНТЕРНЕТ.</w:t>
      </w:r>
    </w:p>
    <w:p w:rsid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1. Открытый банк заданий на сайте федерального государственного бюджетного научного учреждения «Институт стратегии развития образования Российской академии образования»</w:t>
      </w:r>
    </w:p>
    <w:p w:rsid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color w:val="000000"/>
        </w:rPr>
        <w:t>2. Открытый банк заданий на образовательной платформе «Российская электронная школа» (</w:t>
      </w:r>
      <w:hyperlink r:id="rId69" w:history="1">
        <w:r>
          <w:rPr>
            <w:rStyle w:val="ad"/>
          </w:rPr>
          <w:t>https://fg.resh.edu.ru/</w:t>
        </w:r>
      </w:hyperlink>
      <w:r>
        <w:rPr>
          <w:rStyle w:val="c37"/>
          <w:color w:val="333333"/>
        </w:rPr>
        <w:t>).</w:t>
      </w:r>
    </w:p>
    <w:p w:rsid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3.Открытые задания PISAна официальном сайте федерального государственного бюджетного учреждения «Федеральный институт качества образования».</w:t>
      </w:r>
    </w:p>
    <w:p w:rsidR="005D5A94" w:rsidRDefault="005D5A94" w:rsidP="005D5A94">
      <w:pPr>
        <w:pStyle w:val="c7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color w:val="000000"/>
        </w:rPr>
        <w:t>4.</w:t>
      </w:r>
      <w:r>
        <w:rPr>
          <w:rStyle w:val="c37"/>
          <w:color w:val="000000"/>
          <w:shd w:val="clear" w:color="auto" w:fill="FFFFFF"/>
        </w:rPr>
        <w:t> Портал ФГБНУ ИСРО РАО </w:t>
      </w:r>
      <w:hyperlink r:id="rId70" w:history="1">
        <w:r>
          <w:rPr>
            <w:rStyle w:val="ad"/>
          </w:rPr>
          <w:t>http://skiv.instrao.ru</w:t>
        </w:r>
      </w:hyperlink>
    </w:p>
    <w:p w:rsidR="005D5A94" w:rsidRDefault="005D5A94" w:rsidP="005D5A94">
      <w:pPr>
        <w:pStyle w:val="c8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b/>
          <w:bCs/>
          <w:color w:val="000000"/>
        </w:rPr>
        <w:t>МАТЕРИАЛЬНО-ТЕХНИЧЕСКОЕ ОБЕСПЕЧЕНИЕ ОБРАЗОВАТЕЛЬНОГО ПРОЦЕССА</w:t>
      </w:r>
    </w:p>
    <w:p w:rsidR="005D5A94" w:rsidRDefault="005D5A94" w:rsidP="005D5A94">
      <w:pPr>
        <w:pStyle w:val="c8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b/>
          <w:bCs/>
          <w:color w:val="000000"/>
        </w:rPr>
        <w:t>УЧЕБНОЕ ОБОРУДОВАНИЕ</w:t>
      </w:r>
    </w:p>
    <w:p w:rsidR="005D5A94" w:rsidRDefault="005D5A94" w:rsidP="005D5A94">
      <w:pPr>
        <w:pStyle w:val="c35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Технические средства обучения: компьютер преподавателя, мультимедийный проектор, демонстрационный экран.</w:t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70C01" w:rsidRDefault="00D70C0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70C01" w:rsidRDefault="00D70C0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70C01" w:rsidRDefault="00D70C0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70C01" w:rsidRDefault="00D70C0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70C01" w:rsidRDefault="00D70C01" w:rsidP="00267ADF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0C01" w:rsidSect="009B0756">
      <w:footerReference w:type="default" r:id="rId71"/>
      <w:pgSz w:w="11906" w:h="16838"/>
      <w:pgMar w:top="720" w:right="424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2F4" w:rsidRDefault="00C212F4" w:rsidP="00462DA2">
      <w:pPr>
        <w:spacing w:after="0" w:line="240" w:lineRule="auto"/>
      </w:pPr>
      <w:r>
        <w:separator/>
      </w:r>
    </w:p>
  </w:endnote>
  <w:endnote w:type="continuationSeparator" w:id="1">
    <w:p w:rsidR="00C212F4" w:rsidRDefault="00C212F4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5D5A94" w:rsidRDefault="006235D6">
        <w:pPr>
          <w:pStyle w:val="a5"/>
          <w:jc w:val="center"/>
        </w:pPr>
        <w:fldSimple w:instr="PAGE   \* MERGEFORMAT">
          <w:r w:rsidR="009B0756">
            <w:rPr>
              <w:noProof/>
            </w:rPr>
            <w:t>2</w:t>
          </w:r>
        </w:fldSimple>
      </w:p>
    </w:sdtContent>
  </w:sdt>
  <w:p w:rsidR="005D5A94" w:rsidRDefault="005D5A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2F4" w:rsidRDefault="00C212F4" w:rsidP="00462DA2">
      <w:pPr>
        <w:spacing w:after="0" w:line="240" w:lineRule="auto"/>
      </w:pPr>
      <w:r>
        <w:separator/>
      </w:r>
    </w:p>
  </w:footnote>
  <w:footnote w:type="continuationSeparator" w:id="1">
    <w:p w:rsidR="00C212F4" w:rsidRDefault="00C212F4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02"/>
    <w:rsid w:val="00003467"/>
    <w:rsid w:val="00051D07"/>
    <w:rsid w:val="00052372"/>
    <w:rsid w:val="000A4C2F"/>
    <w:rsid w:val="000D3998"/>
    <w:rsid w:val="00152456"/>
    <w:rsid w:val="001C00DA"/>
    <w:rsid w:val="00227100"/>
    <w:rsid w:val="00267ADF"/>
    <w:rsid w:val="003469E2"/>
    <w:rsid w:val="003737A4"/>
    <w:rsid w:val="003805B3"/>
    <w:rsid w:val="003A5814"/>
    <w:rsid w:val="004426DD"/>
    <w:rsid w:val="00455A6D"/>
    <w:rsid w:val="00462DA2"/>
    <w:rsid w:val="00474595"/>
    <w:rsid w:val="004D4366"/>
    <w:rsid w:val="005263C8"/>
    <w:rsid w:val="005668D3"/>
    <w:rsid w:val="005C5ECF"/>
    <w:rsid w:val="005D5A94"/>
    <w:rsid w:val="005E0753"/>
    <w:rsid w:val="006235D6"/>
    <w:rsid w:val="006723BB"/>
    <w:rsid w:val="00672C02"/>
    <w:rsid w:val="00690A7B"/>
    <w:rsid w:val="007039DA"/>
    <w:rsid w:val="00715461"/>
    <w:rsid w:val="00742977"/>
    <w:rsid w:val="00745754"/>
    <w:rsid w:val="00770A12"/>
    <w:rsid w:val="007D2A57"/>
    <w:rsid w:val="00807516"/>
    <w:rsid w:val="008C2F97"/>
    <w:rsid w:val="008D65F0"/>
    <w:rsid w:val="00906D33"/>
    <w:rsid w:val="00917113"/>
    <w:rsid w:val="00942C81"/>
    <w:rsid w:val="00963622"/>
    <w:rsid w:val="0097293B"/>
    <w:rsid w:val="0098062A"/>
    <w:rsid w:val="009B0756"/>
    <w:rsid w:val="009C0E52"/>
    <w:rsid w:val="009D1F0D"/>
    <w:rsid w:val="00A03ABC"/>
    <w:rsid w:val="00A506D4"/>
    <w:rsid w:val="00A52798"/>
    <w:rsid w:val="00A67385"/>
    <w:rsid w:val="00AF2FE6"/>
    <w:rsid w:val="00B236E8"/>
    <w:rsid w:val="00B32118"/>
    <w:rsid w:val="00B73C7A"/>
    <w:rsid w:val="00B76591"/>
    <w:rsid w:val="00B82E52"/>
    <w:rsid w:val="00BE3B16"/>
    <w:rsid w:val="00BE646C"/>
    <w:rsid w:val="00C0152F"/>
    <w:rsid w:val="00C168F1"/>
    <w:rsid w:val="00C212F4"/>
    <w:rsid w:val="00C261FB"/>
    <w:rsid w:val="00C70208"/>
    <w:rsid w:val="00CC5348"/>
    <w:rsid w:val="00CD059B"/>
    <w:rsid w:val="00CF5EFB"/>
    <w:rsid w:val="00D12886"/>
    <w:rsid w:val="00D27439"/>
    <w:rsid w:val="00D70C01"/>
    <w:rsid w:val="00DC3831"/>
    <w:rsid w:val="00DD3EE5"/>
    <w:rsid w:val="00DE085B"/>
    <w:rsid w:val="00DE3A77"/>
    <w:rsid w:val="00E22DFC"/>
    <w:rsid w:val="00E36A3F"/>
    <w:rsid w:val="00E6620B"/>
    <w:rsid w:val="00F75FE0"/>
    <w:rsid w:val="00FB15E9"/>
    <w:rsid w:val="00FB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B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152456"/>
  </w:style>
  <w:style w:type="character" w:styleId="ad">
    <w:name w:val="Hyperlink"/>
    <w:basedOn w:val="a0"/>
    <w:uiPriority w:val="99"/>
    <w:unhideWhenUsed/>
    <w:rsid w:val="00267ADF"/>
    <w:rPr>
      <w:color w:val="0000FF" w:themeColor="hyperlink"/>
      <w:u w:val="single"/>
    </w:rPr>
  </w:style>
  <w:style w:type="paragraph" w:customStyle="1" w:styleId="c78">
    <w:name w:val="c78"/>
    <w:basedOn w:val="a"/>
    <w:rsid w:val="005D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D5A94"/>
  </w:style>
  <w:style w:type="character" w:customStyle="1" w:styleId="c63">
    <w:name w:val="c63"/>
    <w:basedOn w:val="a0"/>
    <w:rsid w:val="005D5A94"/>
  </w:style>
  <w:style w:type="character" w:customStyle="1" w:styleId="c56">
    <w:name w:val="c56"/>
    <w:basedOn w:val="a0"/>
    <w:rsid w:val="005D5A94"/>
  </w:style>
  <w:style w:type="character" w:customStyle="1" w:styleId="c43">
    <w:name w:val="c43"/>
    <w:basedOn w:val="a0"/>
    <w:rsid w:val="005D5A94"/>
  </w:style>
  <w:style w:type="character" w:customStyle="1" w:styleId="c35">
    <w:name w:val="c35"/>
    <w:basedOn w:val="a0"/>
    <w:rsid w:val="005D5A94"/>
  </w:style>
  <w:style w:type="character" w:customStyle="1" w:styleId="c71">
    <w:name w:val="c71"/>
    <w:basedOn w:val="a0"/>
    <w:rsid w:val="005D5A94"/>
  </w:style>
  <w:style w:type="character" w:customStyle="1" w:styleId="c37">
    <w:name w:val="c37"/>
    <w:basedOn w:val="a0"/>
    <w:rsid w:val="005D5A94"/>
  </w:style>
  <w:style w:type="character" w:customStyle="1" w:styleId="c4">
    <w:name w:val="c4"/>
    <w:basedOn w:val="a0"/>
    <w:rsid w:val="005D5A94"/>
  </w:style>
  <w:style w:type="character" w:customStyle="1" w:styleId="c86">
    <w:name w:val="c86"/>
    <w:basedOn w:val="a0"/>
    <w:rsid w:val="005D5A94"/>
  </w:style>
  <w:style w:type="paragraph" w:customStyle="1" w:styleId="c84">
    <w:name w:val="c84"/>
    <w:basedOn w:val="a"/>
    <w:rsid w:val="005D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5D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www.google.com/url?q=http://skiv.instrao.ru/bank-zadaniy/chitatelskaya-gramotnost/&amp;sa=D&amp;source=editors&amp;ust=1721197960190650&amp;usg=AOvVaw2Mkqh_Ata2XaRJ514F_RMM" TargetMode="External"/><Relationship Id="rId63" Type="http://schemas.openxmlformats.org/officeDocument/2006/relationships/hyperlink" Target="https://www.google.com/url?q=https://fg.resh.edu.ru/&amp;sa=D&amp;source=editors&amp;ust=1721197960192056&amp;usg=AOvVaw0Ah6N4bN_KU9HLkBa7uDUr" TargetMode="External"/><Relationship Id="rId68" Type="http://schemas.openxmlformats.org/officeDocument/2006/relationships/hyperlink" Target="https://www.google.com/url?q=https://fg.resh.edu.ru/?redirectAfterLogin%3D%252FdiagnosticWorksOnline&amp;sa=D&amp;source=editors&amp;ust=1721197960192873&amp;usg=AOvVaw3pkZOcVyxDDjQ7O2Hzy5c-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9" Type="http://schemas.openxmlformats.org/officeDocument/2006/relationships/hyperlink" Target="https://myschool.edu.ru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www.google.com/url?q=http://skiv.instrao.ru/bank-zadaniy/estestvennonauchnaya-gramotnost/&amp;sa=D&amp;source=editors&amp;ust=1721197960191209&amp;usg=AOvVaw3_ToajEZ635_dlUXM0fIkP" TargetMode="External"/><Relationship Id="rId66" Type="http://schemas.openxmlformats.org/officeDocument/2006/relationships/hyperlink" Target="https://www.google.com/url?q=https://rosuchebnik.ru/material/laboratoriya-funktsionalnoy-gramotnosti/&amp;sa=D&amp;source=editors&amp;ust=1721197960192573&amp;usg=AOvVaw0tdtFXoI0sxb2sty8dbxe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www.google.com/url?q=http://skiv.instrao.ru/bank-zadaniy/matematicheskaya-gramotnost/&amp;sa=D&amp;source=editors&amp;ust=1721197960191062&amp;usg=AOvVaw1LeUuruhhS-GpvjXfhj4oj" TargetMode="External"/><Relationship Id="rId61" Type="http://schemas.openxmlformats.org/officeDocument/2006/relationships/hyperlink" Target="https://www.google.com/url?q=http://skiv.instrao.ru/bank-zadaniy/kreativnoe-myshlenie/&amp;sa=D&amp;source=editors&amp;ust=1721197960191739&amp;usg=AOvVaw2pT_hxsmWpIoK1yfxhqhcv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www.google.com/url?q=http://skiv.instrao.ru/bank-zadaniy/finansovaya-gramotnost/&amp;sa=D&amp;source=editors&amp;ust=1721197960191569&amp;usg=AOvVaw1LPbaomgxSDRMYG1uACx5i" TargetMode="External"/><Relationship Id="rId65" Type="http://schemas.openxmlformats.org/officeDocument/2006/relationships/hyperlink" Target="https://www.google.com/url?q=https://fipi.ru/otkrytyy-bank-zadaniy-dlya-otsenki-yestestvennonauchnoy-gramotnosti&amp;sa=D&amp;source=editors&amp;ust=1721197960192414&amp;usg=AOvVaw3FTdyqwqaMx1-6hOZcrA0Q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www.google.com/url?q=http://skiv.instrao.ru/bank-zadaniy/chitatelskaya-gramotnost/&amp;sa=D&amp;source=editors&amp;ust=1721197960190917&amp;usg=AOvVaw3znCb6Jwns5uiB4dUm7JGJ" TargetMode="External"/><Relationship Id="rId64" Type="http://schemas.openxmlformats.org/officeDocument/2006/relationships/hyperlink" Target="https://www.google.com/url?q=https://resh.edu.ru/instruction&amp;sa=D&amp;source=editors&amp;ust=1721197960192203&amp;usg=AOvVaw2ojagQOhaXXurt-2mObwWP" TargetMode="External"/><Relationship Id="rId69" Type="http://schemas.openxmlformats.org/officeDocument/2006/relationships/hyperlink" Target="https://www.google.com/url?q=https://fg.resh.edu.ru/&amp;sa=D&amp;source=editors&amp;ust=1721197960193294&amp;usg=AOvVaw2l3RkyAYlolNy3hiQwUi7S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myschool.edu.ru/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www.google.com/url?q=http://skiv.instrao.ru/bank-zadaniy/globalnye-kompetentsii/&amp;sa=D&amp;source=editors&amp;ust=1721197960191404&amp;usg=AOvVaw1qlVFlAS3PpJx0Zq7hPZ9y" TargetMode="External"/><Relationship Id="rId67" Type="http://schemas.openxmlformats.org/officeDocument/2006/relationships/hyperlink" Target="https://www.google.com/url?q=https://events.webinar.ru/8478259/4850616/record-new/4952330&amp;sa=D&amp;source=editors&amp;ust=1721197960192707&amp;usg=AOvVaw3Dm2O2XqYAVPnFv97tf1OM" TargetMode="External"/><Relationship Id="rId20" Type="http://schemas.openxmlformats.org/officeDocument/2006/relationships/image" Target="media/image14.jpeg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www.google.com/url?q=https://fioco.ru/%25D0%25BF%25D1%2580%25D0%25B8%25D0%25BC%25D0%25B5%25D1%2580%25D1%258B-%25D0%25B7%25D0%25B0%25D0%25B4%25D0%25B0%25D1%2587-pisa&amp;sa=D&amp;source=editors&amp;ust=1721197960191904&amp;usg=AOvVaw2V2xcktGIYDOvUvHUVy3e8" TargetMode="External"/><Relationship Id="rId70" Type="http://schemas.openxmlformats.org/officeDocument/2006/relationships/hyperlink" Target="https://www.google.com/url?q=http://skiv.instrao.ru/&amp;sa=D&amp;source=editors&amp;ust=1721197960193668&amp;usg=AOvVaw0Zz9_xMlQ45NmEH0h87SO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D7E0-6380-43B2-B439-83B4B041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Админ</cp:lastModifiedBy>
  <cp:revision>15</cp:revision>
  <cp:lastPrinted>2025-08-20T11:03:00Z</cp:lastPrinted>
  <dcterms:created xsi:type="dcterms:W3CDTF">2023-10-01T13:51:00Z</dcterms:created>
  <dcterms:modified xsi:type="dcterms:W3CDTF">2025-09-21T21:14:00Z</dcterms:modified>
</cp:coreProperties>
</file>