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1D" w:rsidRDefault="00CD6D1D" w:rsidP="00D156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CD6D1D" w:rsidRDefault="00CD6D1D" w:rsidP="00D156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CD6D1D" w:rsidRDefault="00CD6D1D" w:rsidP="00D156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CD6D1D" w:rsidRDefault="00CD6D1D" w:rsidP="00D156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CD6D1D" w:rsidRDefault="00CD6D1D" w:rsidP="00D156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CD6D1D" w:rsidRDefault="00CD6D1D" w:rsidP="00D156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CD6D1D" w:rsidRDefault="00CD6D1D" w:rsidP="00D156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CD6D1D" w:rsidRDefault="00375EC8" w:rsidP="00D156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CD6D1D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Рабочая программа </w:t>
      </w:r>
    </w:p>
    <w:p w:rsidR="00CD6D1D" w:rsidRDefault="00CD6D1D" w:rsidP="00CD6D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элективного курса </w:t>
      </w:r>
      <w:r w:rsidR="00375EC8" w:rsidRPr="00CD6D1D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«Финансовая грамотность»</w:t>
      </w:r>
    </w:p>
    <w:p w:rsidR="00375EC8" w:rsidRDefault="00375EC8" w:rsidP="00D156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CD6D1D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для учащихся 10</w:t>
      </w:r>
      <w:r w:rsidR="00F532A0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-11</w:t>
      </w:r>
      <w:r w:rsidRPr="00CD6D1D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класс</w:t>
      </w:r>
      <w:r w:rsidR="00F532A0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ов</w:t>
      </w:r>
    </w:p>
    <w:p w:rsidR="00CD6D1D" w:rsidRPr="00CD6D1D" w:rsidRDefault="00CD6D1D" w:rsidP="00D156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2020-2021 учебный год</w:t>
      </w:r>
    </w:p>
    <w:p w:rsidR="00CD6D1D" w:rsidRDefault="00CD6D1D">
      <w:pP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br w:type="page"/>
      </w:r>
    </w:p>
    <w:p w:rsidR="00375EC8" w:rsidRPr="000232C2" w:rsidRDefault="00824473" w:rsidP="008244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0232C2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lastRenderedPageBreak/>
        <w:t>Пояснительная записка</w:t>
      </w:r>
    </w:p>
    <w:p w:rsidR="00375EC8" w:rsidRPr="000232C2" w:rsidRDefault="00375EC8" w:rsidP="00D1560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2C2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Рабочая программа элективного предмета составлена </w:t>
      </w:r>
      <w:r w:rsidR="00CE44EF">
        <w:rPr>
          <w:rFonts w:ascii="Times New Roman" w:eastAsia="Calibri" w:hAnsi="Times New Roman" w:cs="Times New Roman"/>
          <w:sz w:val="24"/>
          <w:szCs w:val="24"/>
        </w:rPr>
        <w:t>на основе авторской</w:t>
      </w:r>
      <w:r w:rsidR="00667C8E" w:rsidRPr="000232C2">
        <w:rPr>
          <w:rFonts w:ascii="Times New Roman" w:eastAsia="Calibri" w:hAnsi="Times New Roman" w:cs="Times New Roman"/>
          <w:sz w:val="24"/>
          <w:szCs w:val="24"/>
        </w:rPr>
        <w:t xml:space="preserve"> программы «Финансовая грамотность» (</w:t>
      </w:r>
      <w:r w:rsidR="00667C8E" w:rsidRPr="000232C2">
        <w:rPr>
          <w:rFonts w:ascii="Times New Roman" w:hAnsi="Times New Roman" w:cs="Times New Roman"/>
          <w:sz w:val="24"/>
          <w:szCs w:val="24"/>
        </w:rPr>
        <w:t xml:space="preserve">Финансовая грамотность: учебная программа. 10–11 классы </w:t>
      </w:r>
      <w:proofErr w:type="spellStart"/>
      <w:r w:rsidR="00667C8E" w:rsidRPr="000232C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667C8E" w:rsidRPr="000232C2">
        <w:rPr>
          <w:rFonts w:ascii="Times New Roman" w:hAnsi="Times New Roman" w:cs="Times New Roman"/>
          <w:sz w:val="24"/>
          <w:szCs w:val="24"/>
        </w:rPr>
        <w:t xml:space="preserve">. орг. / Ю. В. Брехова, А. П. </w:t>
      </w:r>
      <w:proofErr w:type="spellStart"/>
      <w:r w:rsidR="00667C8E" w:rsidRPr="000232C2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="00667C8E" w:rsidRPr="000232C2">
        <w:rPr>
          <w:rFonts w:ascii="Times New Roman" w:hAnsi="Times New Roman" w:cs="Times New Roman"/>
          <w:sz w:val="24"/>
          <w:szCs w:val="24"/>
        </w:rPr>
        <w:t>, Д. Ю. Завьялов. — М.: ВИТА-ПРЕСС, 2015)</w:t>
      </w:r>
      <w:r w:rsidRPr="000232C2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в соответствии со следующими </w:t>
      </w:r>
      <w:r w:rsidRPr="00023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нормативно-правовыми </w:t>
      </w:r>
      <w:r w:rsidRPr="000232C2">
        <w:rPr>
          <w:rFonts w:ascii="Times New Roman" w:eastAsia="Times New Roman" w:hAnsi="Times New Roman" w:cs="Times New Roman"/>
          <w:kern w:val="16"/>
          <w:sz w:val="24"/>
          <w:szCs w:val="24"/>
        </w:rPr>
        <w:t>документами:</w:t>
      </w:r>
    </w:p>
    <w:p w:rsidR="00375EC8" w:rsidRPr="000232C2" w:rsidRDefault="00CE44EF" w:rsidP="00D156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kern w:val="16"/>
          <w:sz w:val="24"/>
          <w:szCs w:val="24"/>
          <w:lang w:eastAsia="ru-RU"/>
        </w:rPr>
        <w:t xml:space="preserve">- </w:t>
      </w:r>
      <w:r w:rsidR="00375EC8" w:rsidRPr="000232C2">
        <w:rPr>
          <w:rFonts w:ascii="Times New Roman" w:eastAsia="Times New Roman" w:hAnsi="Times New Roman" w:cs="Times New Roman"/>
          <w:iCs/>
          <w:kern w:val="16"/>
          <w:sz w:val="24"/>
          <w:szCs w:val="24"/>
          <w:lang w:eastAsia="ru-RU"/>
        </w:rPr>
        <w:t>Федеральный закон от 29.12.2012 № 273-ФЗ «Об образовании в Российской Федерации»</w:t>
      </w:r>
      <w:r w:rsidR="00667C8E" w:rsidRPr="000232C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</w:t>
      </w:r>
    </w:p>
    <w:p w:rsidR="00375EC8" w:rsidRPr="000232C2" w:rsidRDefault="00CE44EF" w:rsidP="00D156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- </w:t>
      </w:r>
      <w:r w:rsidR="00375EC8" w:rsidRPr="000232C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Концепция Национальной программы повышения уровня финансовой грамотности</w:t>
      </w:r>
      <w:r w:rsidR="00667C8E" w:rsidRPr="000232C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населения Российской Федерации,</w:t>
      </w:r>
    </w:p>
    <w:p w:rsidR="00375EC8" w:rsidRPr="000232C2" w:rsidRDefault="00CE44EF" w:rsidP="00D15607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- </w:t>
      </w:r>
      <w:r w:rsidR="00375EC8" w:rsidRPr="000232C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Проект Министерства финансов России «Содействие повышению уровня финансовой грамотности населения и развитию финансового обра</w:t>
      </w:r>
      <w:r w:rsidR="00667C8E" w:rsidRPr="000232C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зования в Российской Федерации»,</w:t>
      </w:r>
    </w:p>
    <w:p w:rsidR="00375EC8" w:rsidRPr="000232C2" w:rsidRDefault="00375EC8" w:rsidP="00D15607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F0E67" w:rsidRPr="000232C2" w:rsidRDefault="008F0E67" w:rsidP="00D156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0232C2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Описание места учебного курса в учебном плане</w:t>
      </w:r>
    </w:p>
    <w:p w:rsidR="008F0E67" w:rsidRPr="000232C2" w:rsidRDefault="008F0E67" w:rsidP="00D156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232C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Рабочая программа предназначена</w:t>
      </w:r>
      <w:r w:rsidR="002E184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для 10 класса, рассчитана на 32</w:t>
      </w:r>
      <w:r w:rsidR="00CE44E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часа</w:t>
      </w:r>
      <w:r w:rsidRPr="000232C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и реализуется за счёт компонента образовательного учреждения в соответствие с Планом работы школы на 20</w:t>
      </w:r>
      <w:r w:rsidR="002E184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20</w:t>
      </w:r>
      <w:r w:rsidRPr="000232C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– 20</w:t>
      </w:r>
      <w:r w:rsidR="002E184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21</w:t>
      </w:r>
      <w:r w:rsidRPr="000232C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учебный год.</w:t>
      </w:r>
    </w:p>
    <w:p w:rsidR="008D1F6D" w:rsidRPr="000232C2" w:rsidRDefault="008D1F6D" w:rsidP="00D1560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предусматривает использование УМК, включающего:</w:t>
      </w:r>
    </w:p>
    <w:p w:rsidR="008F0E67" w:rsidRPr="000232C2" w:rsidRDefault="008D1F6D" w:rsidP="00D15607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2C2">
        <w:rPr>
          <w:rFonts w:ascii="Times New Roman" w:hAnsi="Times New Roman" w:cs="Times New Roman"/>
          <w:sz w:val="24"/>
          <w:szCs w:val="24"/>
        </w:rPr>
        <w:t xml:space="preserve">Финансовая грамотность: материалы для учащихся. 10–11 классы </w:t>
      </w:r>
      <w:proofErr w:type="spellStart"/>
      <w:r w:rsidRPr="000232C2">
        <w:rPr>
          <w:rFonts w:ascii="Times New Roman" w:hAnsi="Times New Roman" w:cs="Times New Roman"/>
          <w:sz w:val="24"/>
          <w:szCs w:val="24"/>
        </w:rPr>
        <w:t>обещеобразоват</w:t>
      </w:r>
      <w:proofErr w:type="spellEnd"/>
      <w:r w:rsidRPr="000232C2">
        <w:rPr>
          <w:rFonts w:ascii="Times New Roman" w:hAnsi="Times New Roman" w:cs="Times New Roman"/>
          <w:sz w:val="24"/>
          <w:szCs w:val="24"/>
        </w:rPr>
        <w:t xml:space="preserve">. орг. / Ю. В. Брехова, А. П. </w:t>
      </w:r>
      <w:proofErr w:type="spellStart"/>
      <w:r w:rsidRPr="000232C2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0232C2">
        <w:rPr>
          <w:rFonts w:ascii="Times New Roman" w:hAnsi="Times New Roman" w:cs="Times New Roman"/>
          <w:sz w:val="24"/>
          <w:szCs w:val="24"/>
        </w:rPr>
        <w:t>, Д. Ю. Завьялов. — М.: ВИТА-ПРЕСС, 2014.</w:t>
      </w:r>
    </w:p>
    <w:p w:rsidR="008D1F6D" w:rsidRPr="000232C2" w:rsidRDefault="008D1F6D" w:rsidP="00D15607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2C2">
        <w:rPr>
          <w:rFonts w:ascii="Times New Roman" w:hAnsi="Times New Roman" w:cs="Times New Roman"/>
          <w:sz w:val="24"/>
          <w:szCs w:val="24"/>
        </w:rPr>
        <w:t xml:space="preserve">Финансовая грамотность: методические рекомендации для учителя. 10–11 классы </w:t>
      </w:r>
      <w:proofErr w:type="spellStart"/>
      <w:r w:rsidRPr="000232C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232C2">
        <w:rPr>
          <w:rFonts w:ascii="Times New Roman" w:hAnsi="Times New Roman" w:cs="Times New Roman"/>
          <w:sz w:val="24"/>
          <w:szCs w:val="24"/>
        </w:rPr>
        <w:t xml:space="preserve">. орг. / Ю. В. Брехова, А. П. </w:t>
      </w:r>
      <w:proofErr w:type="spellStart"/>
      <w:r w:rsidRPr="000232C2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0232C2">
        <w:rPr>
          <w:rFonts w:ascii="Times New Roman" w:hAnsi="Times New Roman" w:cs="Times New Roman"/>
          <w:sz w:val="24"/>
          <w:szCs w:val="24"/>
        </w:rPr>
        <w:t>, Д. Ю. Завьялов. — М.: ВИТА-ПРЕСС, 2014.</w:t>
      </w:r>
    </w:p>
    <w:p w:rsidR="008D1F6D" w:rsidRPr="000232C2" w:rsidRDefault="008D1F6D" w:rsidP="00D15607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2C2">
        <w:rPr>
          <w:rFonts w:ascii="Times New Roman" w:hAnsi="Times New Roman" w:cs="Times New Roman"/>
          <w:sz w:val="24"/>
          <w:szCs w:val="24"/>
        </w:rPr>
        <w:t xml:space="preserve">Финансовая грамотность: контрольные измерительные материалы. 10–11 классы </w:t>
      </w:r>
      <w:proofErr w:type="spellStart"/>
      <w:r w:rsidRPr="000232C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232C2">
        <w:rPr>
          <w:rFonts w:ascii="Times New Roman" w:hAnsi="Times New Roman" w:cs="Times New Roman"/>
          <w:sz w:val="24"/>
          <w:szCs w:val="24"/>
        </w:rPr>
        <w:t xml:space="preserve">. орг. / Ю. В. Брехова, А. П. </w:t>
      </w:r>
      <w:proofErr w:type="spellStart"/>
      <w:r w:rsidRPr="000232C2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0232C2">
        <w:rPr>
          <w:rFonts w:ascii="Times New Roman" w:hAnsi="Times New Roman" w:cs="Times New Roman"/>
          <w:sz w:val="24"/>
          <w:szCs w:val="24"/>
        </w:rPr>
        <w:t>, Д. Ю. Завьялов. — М.: ВИТА-ПРЕСС, 2014.</w:t>
      </w:r>
    </w:p>
    <w:p w:rsidR="008D1F6D" w:rsidRPr="000232C2" w:rsidRDefault="008D1F6D" w:rsidP="00D15607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2C2">
        <w:rPr>
          <w:rFonts w:ascii="Times New Roman" w:hAnsi="Times New Roman" w:cs="Times New Roman"/>
          <w:sz w:val="24"/>
          <w:szCs w:val="24"/>
        </w:rPr>
        <w:t xml:space="preserve">Финансовая грамотность: материалы для родителей. 10–11 классы </w:t>
      </w:r>
      <w:proofErr w:type="spellStart"/>
      <w:r w:rsidRPr="000232C2">
        <w:rPr>
          <w:rFonts w:ascii="Times New Roman" w:hAnsi="Times New Roman" w:cs="Times New Roman"/>
          <w:sz w:val="24"/>
          <w:szCs w:val="24"/>
        </w:rPr>
        <w:t>обеощеобразоват</w:t>
      </w:r>
      <w:proofErr w:type="spellEnd"/>
      <w:r w:rsidRPr="000232C2">
        <w:rPr>
          <w:rFonts w:ascii="Times New Roman" w:hAnsi="Times New Roman" w:cs="Times New Roman"/>
          <w:sz w:val="24"/>
          <w:szCs w:val="24"/>
        </w:rPr>
        <w:t xml:space="preserve">. орг. / Ю. В. Брехова, А. П. </w:t>
      </w:r>
      <w:proofErr w:type="spellStart"/>
      <w:r w:rsidRPr="000232C2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0232C2">
        <w:rPr>
          <w:rFonts w:ascii="Times New Roman" w:hAnsi="Times New Roman" w:cs="Times New Roman"/>
          <w:sz w:val="24"/>
          <w:szCs w:val="24"/>
        </w:rPr>
        <w:t>, Д. Ю. Завьялов. — М.: ВИТА-ПРЕСС, 2014.</w:t>
      </w:r>
    </w:p>
    <w:p w:rsidR="008D1F6D" w:rsidRPr="000232C2" w:rsidRDefault="008D1F6D" w:rsidP="00D1560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программы</w:t>
      </w:r>
    </w:p>
    <w:p w:rsidR="008D1F6D" w:rsidRPr="000232C2" w:rsidRDefault="008D1F6D" w:rsidP="00D156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включает: пояснительную записку; основное содержание с примерным распределением учебных часов по разделам курса и рекомендуемую последовательность изучения тем и разделов; тематическое планирование; требования к уровню подготовки учащихся.</w:t>
      </w:r>
    </w:p>
    <w:p w:rsidR="00D15607" w:rsidRPr="000232C2" w:rsidRDefault="00D15607" w:rsidP="00D15607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1D138F" w:rsidRDefault="00824473" w:rsidP="008244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2C2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Финансовая грамотность – это степень осведомленности человека в финансовых вопросах, умение зарабатывать и управлять деньгами.</w:t>
      </w:r>
      <w:r w:rsidRPr="000232C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Актуальность данного курса  в общеобразовательной школе объясняется  усложнением финансовой системы в целом и появлением большого числа новых финансовых услуг, к использованию которых граждане не  готовы.</w:t>
      </w:r>
    </w:p>
    <w:p w:rsidR="00824473" w:rsidRPr="000232C2" w:rsidRDefault="00824473" w:rsidP="008244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2C2">
        <w:rPr>
          <w:rFonts w:ascii="Times New Roman" w:hAnsi="Times New Roman" w:cs="Times New Roman"/>
          <w:b/>
          <w:sz w:val="24"/>
          <w:szCs w:val="24"/>
        </w:rPr>
        <w:t>Цель обучения</w:t>
      </w:r>
      <w:r w:rsidRPr="000232C2">
        <w:rPr>
          <w:rFonts w:ascii="Times New Roman" w:hAnsi="Times New Roman" w:cs="Times New Roman"/>
          <w:sz w:val="24"/>
          <w:szCs w:val="24"/>
        </w:rPr>
        <w:t>: формирование у учащихся знаний, умений и навыков, необходимых для эффективного управления личными финансами.</w:t>
      </w:r>
    </w:p>
    <w:p w:rsidR="00824473" w:rsidRPr="000232C2" w:rsidRDefault="00824473" w:rsidP="00824473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0232C2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Задачи:</w:t>
      </w:r>
    </w:p>
    <w:p w:rsidR="00824473" w:rsidRPr="000232C2" w:rsidRDefault="00824473" w:rsidP="00824473">
      <w:pPr>
        <w:autoSpaceDE w:val="0"/>
        <w:autoSpaceDN w:val="0"/>
        <w:adjustRightInd w:val="0"/>
        <w:spacing w:after="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2C2">
        <w:rPr>
          <w:rFonts w:ascii="Times New Roman" w:eastAsia="Calibri" w:hAnsi="Times New Roman" w:cs="Times New Roman"/>
          <w:sz w:val="24"/>
          <w:szCs w:val="24"/>
        </w:rPr>
        <w:t xml:space="preserve">- способствовать освоению учащимися системы знаний о финансовых институтах современного общества и инструментах управления личными финансами; </w:t>
      </w:r>
    </w:p>
    <w:p w:rsidR="00824473" w:rsidRPr="000232C2" w:rsidRDefault="00824473" w:rsidP="00824473">
      <w:pPr>
        <w:autoSpaceDE w:val="0"/>
        <w:autoSpaceDN w:val="0"/>
        <w:adjustRightInd w:val="0"/>
        <w:spacing w:after="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2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способствовать овладению учащимися умением получать и критически осмысливать экономическую информацию, анализировать, систематизировать полученные данные; </w:t>
      </w:r>
    </w:p>
    <w:p w:rsidR="00824473" w:rsidRPr="000232C2" w:rsidRDefault="00824473" w:rsidP="00824473">
      <w:pPr>
        <w:autoSpaceDE w:val="0"/>
        <w:autoSpaceDN w:val="0"/>
        <w:adjustRightInd w:val="0"/>
        <w:spacing w:after="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2C2">
        <w:rPr>
          <w:rFonts w:ascii="Times New Roman" w:eastAsia="Calibri" w:hAnsi="Times New Roman" w:cs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824473" w:rsidRPr="000232C2" w:rsidRDefault="00824473" w:rsidP="008244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2C2">
        <w:rPr>
          <w:rFonts w:ascii="Times New Roman" w:eastAsia="Calibri" w:hAnsi="Times New Roman" w:cs="Times New Roman"/>
          <w:sz w:val="24"/>
          <w:szCs w:val="24"/>
        </w:rPr>
        <w:t>- воспитывать ответственность за экономические решения.</w:t>
      </w:r>
    </w:p>
    <w:p w:rsidR="00D15607" w:rsidRPr="000232C2" w:rsidRDefault="00D15607" w:rsidP="00D15607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2C2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«Финансовая грамотн</w:t>
      </w:r>
      <w:r w:rsidR="00CE4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ость» является курсом, реализую</w:t>
      </w:r>
      <w:r w:rsidRPr="000232C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интересы обучающихся 10</w:t>
      </w:r>
      <w:r w:rsidR="007B000B" w:rsidRPr="000232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32C2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в сфере взаимодействия с финансовыми институтами.</w:t>
      </w:r>
      <w:r w:rsidRPr="000232C2">
        <w:rPr>
          <w:rFonts w:ascii="Times New Roman" w:eastAsia="Calibri" w:hAnsi="Times New Roman" w:cs="Times New Roman"/>
          <w:sz w:val="24"/>
          <w:szCs w:val="24"/>
        </w:rPr>
        <w:t xml:space="preserve"> Школьники в этом возрасте уже обладают знаниями, </w:t>
      </w:r>
      <w:r w:rsidR="007B000B" w:rsidRPr="000232C2">
        <w:rPr>
          <w:rFonts w:ascii="Times New Roman" w:eastAsia="Calibri" w:hAnsi="Times New Roman" w:cs="Times New Roman"/>
          <w:sz w:val="24"/>
          <w:szCs w:val="24"/>
        </w:rPr>
        <w:t>умениями инавыками</w:t>
      </w:r>
      <w:r w:rsidRPr="000232C2">
        <w:rPr>
          <w:rFonts w:ascii="Times New Roman" w:eastAsia="Calibri" w:hAnsi="Times New Roman" w:cs="Times New Roman"/>
          <w:sz w:val="24"/>
          <w:szCs w:val="24"/>
        </w:rPr>
        <w:t>, которые позволяют воспринимать темы, изучаемые в рамках курса</w:t>
      </w:r>
      <w:r w:rsidR="007B000B" w:rsidRPr="000232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232C2">
        <w:rPr>
          <w:rFonts w:ascii="Times New Roman" w:eastAsia="Calibri" w:hAnsi="Times New Roman" w:cs="Times New Roman"/>
          <w:sz w:val="24"/>
          <w:szCs w:val="24"/>
        </w:rPr>
        <w:t>Кроме того, знания о финансовых институтах и об особенностях взаимодействия с ними являются очень важными для полноценной социализации и достижения личного финансового благополучия после окончания школы.</w:t>
      </w:r>
    </w:p>
    <w:p w:rsidR="00D15607" w:rsidRPr="000232C2" w:rsidRDefault="00D15607" w:rsidP="00D1560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2C2">
        <w:rPr>
          <w:rFonts w:ascii="Times New Roman" w:eastAsia="Calibri" w:hAnsi="Times New Roman" w:cs="Times New Roman"/>
          <w:sz w:val="24"/>
          <w:szCs w:val="24"/>
        </w:rPr>
        <w:t xml:space="preserve">В рамках курса рассматриваются такие понятия, как коммерческий банк, инвестиционный фонд, рынок ценных бумаг, налоговая система, пенсионный фонд и пр. Учащиеся должны научиться основам взаимодействия с </w:t>
      </w:r>
      <w:r w:rsidR="007B000B" w:rsidRPr="000232C2">
        <w:rPr>
          <w:rFonts w:ascii="Times New Roman" w:eastAsia="Calibri" w:hAnsi="Times New Roman" w:cs="Times New Roman"/>
          <w:sz w:val="24"/>
          <w:szCs w:val="24"/>
        </w:rPr>
        <w:t xml:space="preserve">этими финансовыми институтами </w:t>
      </w:r>
      <w:r w:rsidRPr="000232C2">
        <w:rPr>
          <w:rFonts w:ascii="Times New Roman" w:eastAsia="Calibri" w:hAnsi="Times New Roman" w:cs="Times New Roman"/>
          <w:sz w:val="24"/>
          <w:szCs w:val="24"/>
        </w:rPr>
        <w:t xml:space="preserve">в процессе формирования накоплений, получения кредитов, уплаты налогов, страхования личных и имущественных рисков и др. </w:t>
      </w:r>
    </w:p>
    <w:p w:rsidR="00D15607" w:rsidRPr="000232C2" w:rsidRDefault="00D15607" w:rsidP="00D1560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2C2">
        <w:rPr>
          <w:rFonts w:ascii="Times New Roman" w:eastAsia="Calibri" w:hAnsi="Times New Roman" w:cs="Times New Roman"/>
          <w:sz w:val="24"/>
          <w:szCs w:val="24"/>
        </w:rPr>
        <w:t xml:space="preserve"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обществе. </w:t>
      </w:r>
    </w:p>
    <w:p w:rsidR="003C32AB" w:rsidRPr="000232C2" w:rsidRDefault="00D15607" w:rsidP="008244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опирает</w:t>
      </w:r>
      <w:r w:rsidR="00CE4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</w:t>
      </w:r>
      <w:proofErr w:type="spellStart"/>
      <w:r w:rsidR="00CE44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CE4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кур</w:t>
      </w:r>
      <w:r w:rsidRPr="000232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математики, истории, обществознания. Учебные материалы и задания подоб</w:t>
      </w:r>
      <w:r w:rsidR="00CE4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 в соответствии с возрастны</w:t>
      </w:r>
      <w:r w:rsidRPr="000232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особенностями детей и включают задачи, практические задания, мини-исследования и проекты. В процессе изучения формируются умения</w:t>
      </w:r>
      <w:r w:rsidR="00CE4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навыки работы с текстами, та</w:t>
      </w:r>
      <w:r w:rsidRPr="000232C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блицами, схемами, графиками, а такж</w:t>
      </w:r>
      <w:r w:rsidR="00CE44EF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навыки поиска, анализа и пред</w:t>
      </w:r>
      <w:r w:rsidRPr="000232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информации и публичных выступлений.</w:t>
      </w:r>
    </w:p>
    <w:p w:rsidR="000E59E7" w:rsidRPr="000232C2" w:rsidRDefault="00824473" w:rsidP="00D15607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32C2">
        <w:rPr>
          <w:rFonts w:ascii="Times New Roman" w:eastAsia="Calibri" w:hAnsi="Times New Roman" w:cs="Times New Roman"/>
          <w:b/>
          <w:sz w:val="24"/>
          <w:szCs w:val="24"/>
        </w:rPr>
        <w:t>Содержание обучения</w:t>
      </w:r>
    </w:p>
    <w:p w:rsidR="001D138F" w:rsidRPr="001D138F" w:rsidRDefault="001D138F" w:rsidP="001D13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3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Раздел 1. </w:t>
      </w:r>
      <w:r w:rsidRPr="001D138F">
        <w:rPr>
          <w:rFonts w:ascii="Times New Roman" w:eastAsia="Calibri" w:hAnsi="Times New Roman" w:cs="Times New Roman"/>
          <w:sz w:val="24"/>
          <w:szCs w:val="24"/>
        </w:rPr>
        <w:t>Банки: чем они могут быть вам полезны в жизни</w:t>
      </w:r>
      <w:r w:rsidR="002368C5">
        <w:rPr>
          <w:rFonts w:ascii="Times New Roman" w:eastAsia="Calibri" w:hAnsi="Times New Roman" w:cs="Times New Roman"/>
          <w:sz w:val="24"/>
          <w:szCs w:val="24"/>
        </w:rPr>
        <w:t>.</w:t>
      </w:r>
      <w:r w:rsidRPr="001D138F">
        <w:rPr>
          <w:rFonts w:ascii="Times New Roman" w:eastAsia="Calibri" w:hAnsi="Times New Roman" w:cs="Times New Roman"/>
          <w:sz w:val="24"/>
          <w:szCs w:val="24"/>
        </w:rPr>
        <w:t xml:space="preserve"> 8 часов </w:t>
      </w:r>
    </w:p>
    <w:p w:rsidR="001D138F" w:rsidRPr="001D138F" w:rsidRDefault="001D138F" w:rsidP="00D156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3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Раздел 2</w:t>
      </w:r>
      <w:r w:rsidRPr="001D138F">
        <w:rPr>
          <w:rFonts w:ascii="Times New Roman" w:hAnsi="Times New Roman" w:cs="Times New Roman"/>
          <w:sz w:val="24"/>
          <w:szCs w:val="24"/>
        </w:rPr>
        <w:t>. Налоги: почему их надо платить и чем грозит неуплата</w:t>
      </w:r>
      <w:r w:rsidR="002368C5">
        <w:rPr>
          <w:rFonts w:ascii="Times New Roman" w:hAnsi="Times New Roman" w:cs="Times New Roman"/>
          <w:sz w:val="24"/>
          <w:szCs w:val="24"/>
        </w:rPr>
        <w:t>.</w:t>
      </w:r>
      <w:r w:rsidRPr="001D138F">
        <w:rPr>
          <w:rFonts w:ascii="Times New Roman" w:hAnsi="Times New Roman" w:cs="Times New Roman"/>
          <w:sz w:val="24"/>
          <w:szCs w:val="24"/>
        </w:rPr>
        <w:t xml:space="preserve"> 6 часов</w:t>
      </w:r>
    </w:p>
    <w:p w:rsidR="001D138F" w:rsidRPr="001D138F" w:rsidRDefault="001D138F" w:rsidP="001D13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3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Раздел 3</w:t>
      </w:r>
      <w:r w:rsidRPr="001D138F">
        <w:rPr>
          <w:rFonts w:ascii="Times New Roman" w:hAnsi="Times New Roman" w:cs="Times New Roman"/>
          <w:sz w:val="24"/>
          <w:szCs w:val="24"/>
        </w:rPr>
        <w:t>. Страхование: что и как надо страховать, чтобы не попасть в беду</w:t>
      </w:r>
      <w:r w:rsidR="002368C5">
        <w:rPr>
          <w:rFonts w:ascii="Times New Roman" w:hAnsi="Times New Roman" w:cs="Times New Roman"/>
          <w:sz w:val="24"/>
          <w:szCs w:val="24"/>
        </w:rPr>
        <w:t>.</w:t>
      </w:r>
      <w:r w:rsidRPr="001D138F">
        <w:rPr>
          <w:rFonts w:ascii="Times New Roman" w:hAnsi="Times New Roman" w:cs="Times New Roman"/>
          <w:sz w:val="24"/>
          <w:szCs w:val="24"/>
        </w:rPr>
        <w:t xml:space="preserve"> 6 часов</w:t>
      </w:r>
    </w:p>
    <w:p w:rsidR="001D138F" w:rsidRPr="001D138F" w:rsidRDefault="001D138F" w:rsidP="001D13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3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Раздел 4</w:t>
      </w:r>
      <w:r w:rsidRPr="001D138F">
        <w:rPr>
          <w:rFonts w:ascii="Times New Roman" w:hAnsi="Times New Roman" w:cs="Times New Roman"/>
          <w:sz w:val="24"/>
          <w:szCs w:val="24"/>
        </w:rPr>
        <w:t>. Обеспеченная старость: возможности пенсионного накопления</w:t>
      </w:r>
      <w:r w:rsidR="002368C5">
        <w:rPr>
          <w:rFonts w:ascii="Times New Roman" w:hAnsi="Times New Roman" w:cs="Times New Roman"/>
          <w:sz w:val="24"/>
          <w:szCs w:val="24"/>
        </w:rPr>
        <w:t>.</w:t>
      </w:r>
      <w:r w:rsidRPr="001D138F">
        <w:rPr>
          <w:rFonts w:ascii="Times New Roman" w:hAnsi="Times New Roman" w:cs="Times New Roman"/>
          <w:sz w:val="24"/>
          <w:szCs w:val="24"/>
        </w:rPr>
        <w:t xml:space="preserve"> 6 часов</w:t>
      </w:r>
    </w:p>
    <w:p w:rsidR="001D138F" w:rsidRPr="001D138F" w:rsidRDefault="001D138F" w:rsidP="001D13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3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Раздел 5</w:t>
      </w:r>
      <w:r w:rsidRPr="001D138F">
        <w:rPr>
          <w:rFonts w:ascii="Times New Roman" w:hAnsi="Times New Roman" w:cs="Times New Roman"/>
          <w:sz w:val="24"/>
          <w:szCs w:val="24"/>
        </w:rPr>
        <w:t>. Риски в мире денег: как защититься от разорения</w:t>
      </w:r>
      <w:r w:rsidR="002368C5">
        <w:rPr>
          <w:rFonts w:ascii="Times New Roman" w:hAnsi="Times New Roman" w:cs="Times New Roman"/>
          <w:sz w:val="24"/>
          <w:szCs w:val="24"/>
        </w:rPr>
        <w:t>.</w:t>
      </w:r>
      <w:r w:rsidRPr="001D138F">
        <w:rPr>
          <w:rFonts w:ascii="Times New Roman" w:hAnsi="Times New Roman" w:cs="Times New Roman"/>
          <w:sz w:val="24"/>
          <w:szCs w:val="24"/>
        </w:rPr>
        <w:t xml:space="preserve"> 6 часов</w:t>
      </w:r>
    </w:p>
    <w:p w:rsidR="00824473" w:rsidRPr="000232C2" w:rsidRDefault="00F21AE2" w:rsidP="00824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0232C2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Т</w:t>
      </w:r>
      <w:r w:rsidR="00824473" w:rsidRPr="000232C2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ематическое планирование</w:t>
      </w:r>
    </w:p>
    <w:tbl>
      <w:tblPr>
        <w:tblStyle w:val="a5"/>
        <w:tblW w:w="14850" w:type="dxa"/>
        <w:tblLook w:val="04A0"/>
      </w:tblPr>
      <w:tblGrid>
        <w:gridCol w:w="540"/>
        <w:gridCol w:w="3396"/>
        <w:gridCol w:w="992"/>
        <w:gridCol w:w="1984"/>
        <w:gridCol w:w="2835"/>
        <w:gridCol w:w="5103"/>
      </w:tblGrid>
      <w:tr w:rsidR="004169AA" w:rsidRPr="000232C2" w:rsidTr="00CE44EF">
        <w:tc>
          <w:tcPr>
            <w:tcW w:w="540" w:type="dxa"/>
          </w:tcPr>
          <w:p w:rsidR="004169AA" w:rsidRPr="000232C2" w:rsidRDefault="004169AA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6" w:type="dxa"/>
          </w:tcPr>
          <w:p w:rsidR="004169AA" w:rsidRPr="000232C2" w:rsidRDefault="004169AA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</w:tcPr>
          <w:p w:rsidR="004169AA" w:rsidRPr="000232C2" w:rsidRDefault="004169AA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4" w:type="dxa"/>
          </w:tcPr>
          <w:p w:rsidR="004169AA" w:rsidRPr="000232C2" w:rsidRDefault="004169AA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835" w:type="dxa"/>
          </w:tcPr>
          <w:p w:rsidR="004169AA" w:rsidRPr="000232C2" w:rsidRDefault="00DD0BA1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5103" w:type="dxa"/>
          </w:tcPr>
          <w:p w:rsidR="004169AA" w:rsidRPr="000232C2" w:rsidRDefault="004169AA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4169AA" w:rsidRPr="000232C2" w:rsidTr="00CE44EF">
        <w:tc>
          <w:tcPr>
            <w:tcW w:w="14850" w:type="dxa"/>
            <w:gridSpan w:val="6"/>
          </w:tcPr>
          <w:p w:rsidR="004169AA" w:rsidRPr="000232C2" w:rsidRDefault="004169AA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Банки: чем они могут быть вам полезны в жизни</w:t>
            </w:r>
            <w:r w:rsidR="003B184C" w:rsidRPr="00023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 часов</w:t>
            </w:r>
          </w:p>
        </w:tc>
      </w:tr>
      <w:tr w:rsidR="004169AA" w:rsidRPr="000232C2" w:rsidTr="00CE44EF">
        <w:tc>
          <w:tcPr>
            <w:tcW w:w="540" w:type="dxa"/>
          </w:tcPr>
          <w:p w:rsidR="004169AA" w:rsidRPr="002E1842" w:rsidRDefault="004169AA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2E184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</w:tcPr>
          <w:p w:rsidR="004169AA" w:rsidRPr="000232C2" w:rsidRDefault="004169AA" w:rsidP="004169A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Банковская система</w:t>
            </w:r>
          </w:p>
        </w:tc>
        <w:tc>
          <w:tcPr>
            <w:tcW w:w="992" w:type="dxa"/>
          </w:tcPr>
          <w:p w:rsidR="004169AA" w:rsidRPr="000232C2" w:rsidRDefault="004169AA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169AA" w:rsidRPr="000232C2" w:rsidRDefault="004169AA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169AA" w:rsidRPr="000232C2" w:rsidRDefault="004169AA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169AA" w:rsidRPr="000232C2" w:rsidRDefault="004169AA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</w:tr>
      <w:tr w:rsidR="00CF59A7" w:rsidRPr="000232C2" w:rsidTr="00CE44EF">
        <w:tc>
          <w:tcPr>
            <w:tcW w:w="540" w:type="dxa"/>
          </w:tcPr>
          <w:p w:rsidR="00CF59A7" w:rsidRPr="002E1842" w:rsidRDefault="00CF59A7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2E184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6" w:type="dxa"/>
          </w:tcPr>
          <w:p w:rsidR="00CF59A7" w:rsidRPr="000232C2" w:rsidRDefault="00CF59A7" w:rsidP="004169AA">
            <w:pP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Инструменты сбережения и накопления</w:t>
            </w:r>
          </w:p>
        </w:tc>
        <w:tc>
          <w:tcPr>
            <w:tcW w:w="992" w:type="dxa"/>
          </w:tcPr>
          <w:p w:rsidR="00CF59A7" w:rsidRPr="000232C2" w:rsidRDefault="00CF59A7" w:rsidP="00CE44EF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F59A7" w:rsidRPr="00CE44EF" w:rsidRDefault="00CF59A7" w:rsidP="00CE44EF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835" w:type="dxa"/>
            <w:vMerge w:val="restart"/>
          </w:tcPr>
          <w:p w:rsidR="00CF59A7" w:rsidRPr="000232C2" w:rsidRDefault="00CF59A7" w:rsidP="0080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Накопления в виде наличных денег</w:t>
            </w:r>
          </w:p>
          <w:p w:rsidR="00CF59A7" w:rsidRPr="000232C2" w:rsidRDefault="00CF59A7" w:rsidP="0080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Текущий банковский счет</w:t>
            </w:r>
          </w:p>
          <w:p w:rsidR="00CF59A7" w:rsidRPr="000232C2" w:rsidRDefault="00CF59A7" w:rsidP="0080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 xml:space="preserve">Срочный банковский </w:t>
            </w:r>
            <w:r w:rsidRPr="00023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вклад (депозит)</w:t>
            </w:r>
          </w:p>
          <w:p w:rsidR="00CF59A7" w:rsidRPr="000232C2" w:rsidRDefault="00CF59A7" w:rsidP="0080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Сберегательные сертификаты Обезличенные металлические счета</w:t>
            </w:r>
          </w:p>
          <w:p w:rsidR="00CF59A7" w:rsidRPr="000232C2" w:rsidRDefault="00CF59A7" w:rsidP="0080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Пролонгация</w:t>
            </w:r>
          </w:p>
          <w:p w:rsidR="00CF59A7" w:rsidRPr="000232C2" w:rsidRDefault="00CF59A7" w:rsidP="00805A06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капитализация</w:t>
            </w:r>
          </w:p>
        </w:tc>
        <w:tc>
          <w:tcPr>
            <w:tcW w:w="5103" w:type="dxa"/>
          </w:tcPr>
          <w:p w:rsidR="00CF59A7" w:rsidRPr="000232C2" w:rsidRDefault="00CF59A7" w:rsidP="00DD0BA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 xml:space="preserve">Знать: </w:t>
            </w:r>
          </w:p>
          <w:p w:rsidR="00CF59A7" w:rsidRPr="000232C2" w:rsidRDefault="00CF59A7" w:rsidP="00DD0BA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основные виды сбережения и накопления,</w:t>
            </w:r>
          </w:p>
          <w:p w:rsidR="00CF59A7" w:rsidRPr="000232C2" w:rsidRDefault="00CF59A7" w:rsidP="00DD0BA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как работает система страхования вкладов,</w:t>
            </w:r>
          </w:p>
          <w:p w:rsidR="00CF59A7" w:rsidRPr="000232C2" w:rsidRDefault="00CF59A7" w:rsidP="00DD0BA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 xml:space="preserve">как выбрать банк для размещения средств и конкретный депозит в зависимости от цели </w:t>
            </w:r>
            <w:r w:rsidRPr="00023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сбережения</w:t>
            </w:r>
          </w:p>
        </w:tc>
      </w:tr>
      <w:tr w:rsidR="00CF59A7" w:rsidRPr="000232C2" w:rsidTr="00CE44EF">
        <w:tc>
          <w:tcPr>
            <w:tcW w:w="540" w:type="dxa"/>
          </w:tcPr>
          <w:p w:rsidR="00CF59A7" w:rsidRPr="002E1842" w:rsidRDefault="00CF59A7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2E184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lastRenderedPageBreak/>
              <w:t>3</w:t>
            </w:r>
            <w:r w:rsidR="002E1842" w:rsidRPr="002E184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3396" w:type="dxa"/>
          </w:tcPr>
          <w:p w:rsidR="00CF59A7" w:rsidRPr="000232C2" w:rsidRDefault="00CF59A7" w:rsidP="00805A06">
            <w:pPr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Инструменты сбережения и накопления</w:t>
            </w:r>
          </w:p>
        </w:tc>
        <w:tc>
          <w:tcPr>
            <w:tcW w:w="992" w:type="dxa"/>
          </w:tcPr>
          <w:p w:rsidR="00CF59A7" w:rsidRPr="000232C2" w:rsidRDefault="00CF59A7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CF59A7" w:rsidRPr="000232C2" w:rsidRDefault="00CF59A7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835" w:type="dxa"/>
            <w:vMerge/>
          </w:tcPr>
          <w:p w:rsidR="00CF59A7" w:rsidRPr="000232C2" w:rsidRDefault="00CF59A7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F59A7" w:rsidRPr="000232C2" w:rsidRDefault="00CF59A7" w:rsidP="00CF59A7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Уметь:</w:t>
            </w:r>
          </w:p>
          <w:p w:rsidR="00CF59A7" w:rsidRPr="000232C2" w:rsidRDefault="00CF59A7" w:rsidP="00CF59A7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рассчитывать простые и сложные проценты,</w:t>
            </w:r>
          </w:p>
          <w:p w:rsidR="00CF59A7" w:rsidRPr="000232C2" w:rsidRDefault="00CF59A7" w:rsidP="00CF59A7">
            <w:pPr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принимать наиболее выгодное решение о размещении денежных средств</w:t>
            </w:r>
          </w:p>
        </w:tc>
      </w:tr>
      <w:tr w:rsidR="001656B5" w:rsidRPr="000232C2" w:rsidTr="00CE44EF">
        <w:tc>
          <w:tcPr>
            <w:tcW w:w="540" w:type="dxa"/>
          </w:tcPr>
          <w:p w:rsidR="001656B5" w:rsidRPr="002E184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2E184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6" w:type="dxa"/>
          </w:tcPr>
          <w:p w:rsidR="001656B5" w:rsidRPr="000232C2" w:rsidRDefault="001656B5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Кредиты и кредитные карты</w:t>
            </w:r>
          </w:p>
        </w:tc>
        <w:tc>
          <w:tcPr>
            <w:tcW w:w="992" w:type="dxa"/>
          </w:tcPr>
          <w:p w:rsidR="001656B5" w:rsidRPr="000232C2" w:rsidRDefault="003B184C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1656B5" w:rsidRPr="000232C2" w:rsidRDefault="001656B5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835" w:type="dxa"/>
            <w:vMerge w:val="restart"/>
          </w:tcPr>
          <w:p w:rsidR="001656B5" w:rsidRPr="000232C2" w:rsidRDefault="001656B5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Кредит</w:t>
            </w:r>
          </w:p>
          <w:p w:rsidR="001656B5" w:rsidRPr="000232C2" w:rsidRDefault="001656B5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принципы кредитования</w:t>
            </w:r>
          </w:p>
          <w:p w:rsidR="001656B5" w:rsidRPr="000232C2" w:rsidRDefault="001656B5" w:rsidP="00CF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ипотечные кредиты автокредиты</w:t>
            </w:r>
          </w:p>
          <w:p w:rsidR="001656B5" w:rsidRPr="000232C2" w:rsidRDefault="001656B5" w:rsidP="0016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кредиты на образование потребительские кредиты кредит на неотложные нужды</w:t>
            </w:r>
          </w:p>
          <w:p w:rsidR="001656B5" w:rsidRPr="000232C2" w:rsidRDefault="001656B5" w:rsidP="001656B5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кредитная история</w:t>
            </w:r>
          </w:p>
        </w:tc>
        <w:tc>
          <w:tcPr>
            <w:tcW w:w="5103" w:type="dxa"/>
          </w:tcPr>
          <w:p w:rsidR="001656B5" w:rsidRPr="000232C2" w:rsidRDefault="001656B5" w:rsidP="001656B5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Знать: </w:t>
            </w:r>
          </w:p>
          <w:p w:rsidR="001656B5" w:rsidRPr="000232C2" w:rsidRDefault="001656B5" w:rsidP="001656B5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основные виды кредитов,</w:t>
            </w:r>
          </w:p>
          <w:p w:rsidR="001656B5" w:rsidRPr="000232C2" w:rsidRDefault="001656B5" w:rsidP="00165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свойства кредитов, влияющие на их ставку и привлекательность,</w:t>
            </w:r>
          </w:p>
          <w:p w:rsidR="001656B5" w:rsidRPr="000232C2" w:rsidRDefault="001656B5" w:rsidP="00165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что такое кредитная карта,</w:t>
            </w:r>
          </w:p>
          <w:p w:rsidR="001656B5" w:rsidRPr="000232C2" w:rsidRDefault="001656B5" w:rsidP="00165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кредитной картой,</w:t>
            </w:r>
          </w:p>
          <w:p w:rsidR="001656B5" w:rsidRPr="000232C2" w:rsidRDefault="001656B5" w:rsidP="00165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плюсы и минусы использования кредитных карт</w:t>
            </w:r>
          </w:p>
          <w:p w:rsidR="001656B5" w:rsidRPr="000232C2" w:rsidRDefault="001656B5" w:rsidP="001656B5">
            <w:pPr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использовании кредитных карт</w:t>
            </w:r>
          </w:p>
        </w:tc>
      </w:tr>
      <w:tr w:rsidR="001656B5" w:rsidRPr="000232C2" w:rsidTr="00CE44EF">
        <w:tc>
          <w:tcPr>
            <w:tcW w:w="540" w:type="dxa"/>
          </w:tcPr>
          <w:p w:rsidR="001656B5" w:rsidRPr="002E184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2E184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396" w:type="dxa"/>
          </w:tcPr>
          <w:p w:rsidR="001656B5" w:rsidRPr="000232C2" w:rsidRDefault="001656B5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Кредиты и кредитные карты</w:t>
            </w:r>
          </w:p>
        </w:tc>
        <w:tc>
          <w:tcPr>
            <w:tcW w:w="992" w:type="dxa"/>
          </w:tcPr>
          <w:p w:rsidR="001656B5" w:rsidRPr="000232C2" w:rsidRDefault="003B184C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1656B5" w:rsidRPr="000232C2" w:rsidRDefault="003B184C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</w:t>
            </w:r>
            <w:r w:rsidR="001656B5"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рактикум</w:t>
            </w: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с использованием </w:t>
            </w:r>
            <w:proofErr w:type="spellStart"/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банков</w:t>
            </w:r>
          </w:p>
        </w:tc>
        <w:tc>
          <w:tcPr>
            <w:tcW w:w="2835" w:type="dxa"/>
            <w:vMerge/>
          </w:tcPr>
          <w:p w:rsidR="001656B5" w:rsidRPr="000232C2" w:rsidRDefault="001656B5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656B5" w:rsidRPr="000232C2" w:rsidRDefault="001656B5" w:rsidP="001656B5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Уметь:</w:t>
            </w:r>
          </w:p>
          <w:p w:rsidR="001656B5" w:rsidRPr="000232C2" w:rsidRDefault="001656B5" w:rsidP="001656B5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определять стоимость кредита</w:t>
            </w:r>
            <w:r w:rsidR="003B184C"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,</w:t>
            </w:r>
          </w:p>
          <w:p w:rsidR="003B184C" w:rsidRPr="000232C2" w:rsidRDefault="003B184C" w:rsidP="001656B5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осуществлять выбор банка с наиболее выгодными условиями кредитования,</w:t>
            </w:r>
          </w:p>
          <w:p w:rsidR="003B184C" w:rsidRPr="000232C2" w:rsidRDefault="003B184C" w:rsidP="001656B5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работать с документацией по кредиту,</w:t>
            </w:r>
          </w:p>
        </w:tc>
      </w:tr>
      <w:tr w:rsidR="004169AA" w:rsidRPr="000232C2" w:rsidTr="00CE44EF">
        <w:tc>
          <w:tcPr>
            <w:tcW w:w="540" w:type="dxa"/>
          </w:tcPr>
          <w:p w:rsidR="004169AA" w:rsidRPr="002E184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bookmarkStart w:id="0" w:name="_GoBack" w:colFirst="5" w:colLast="5"/>
            <w:r w:rsidRPr="002E184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6" w:type="dxa"/>
          </w:tcPr>
          <w:p w:rsidR="004169AA" w:rsidRPr="000232C2" w:rsidRDefault="003B184C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Итоговое занятие по теме </w:t>
            </w:r>
          </w:p>
        </w:tc>
        <w:tc>
          <w:tcPr>
            <w:tcW w:w="992" w:type="dxa"/>
          </w:tcPr>
          <w:p w:rsidR="004169AA" w:rsidRPr="000232C2" w:rsidRDefault="003B184C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169AA" w:rsidRPr="000232C2" w:rsidRDefault="003B184C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Тестирование по теме</w:t>
            </w:r>
          </w:p>
        </w:tc>
        <w:tc>
          <w:tcPr>
            <w:tcW w:w="2835" w:type="dxa"/>
          </w:tcPr>
          <w:p w:rsidR="004169AA" w:rsidRPr="000232C2" w:rsidRDefault="004169AA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169AA" w:rsidRPr="000232C2" w:rsidRDefault="003B184C" w:rsidP="00CE44EF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Закрепление знаний и умений применять их на практике</w:t>
            </w:r>
          </w:p>
        </w:tc>
      </w:tr>
      <w:bookmarkEnd w:id="0"/>
      <w:tr w:rsidR="003F36E6" w:rsidRPr="000232C2" w:rsidTr="00CE44EF">
        <w:tc>
          <w:tcPr>
            <w:tcW w:w="14850" w:type="dxa"/>
            <w:gridSpan w:val="6"/>
          </w:tcPr>
          <w:p w:rsidR="003F36E6" w:rsidRPr="000232C2" w:rsidRDefault="003F36E6" w:rsidP="00F21AE2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hAnsi="Times New Roman" w:cs="Times New Roman"/>
                <w:b/>
                <w:sz w:val="24"/>
                <w:szCs w:val="24"/>
              </w:rPr>
              <w:t>Налоги: почему их надо платить и чем грозит неуплата</w:t>
            </w:r>
            <w:r w:rsidR="00F21AE2" w:rsidRPr="000232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44121" w:rsidRPr="00023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44121" w:rsidRPr="000232C2" w:rsidTr="00CE44EF">
        <w:trPr>
          <w:trHeight w:val="1380"/>
        </w:trPr>
        <w:tc>
          <w:tcPr>
            <w:tcW w:w="540" w:type="dxa"/>
          </w:tcPr>
          <w:p w:rsidR="00244121" w:rsidRPr="000232C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6" w:type="dxa"/>
          </w:tcPr>
          <w:p w:rsidR="00244121" w:rsidRPr="000232C2" w:rsidRDefault="00244121" w:rsidP="003F36E6">
            <w:pPr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их нужно платить</w:t>
            </w:r>
          </w:p>
        </w:tc>
        <w:tc>
          <w:tcPr>
            <w:tcW w:w="992" w:type="dxa"/>
          </w:tcPr>
          <w:p w:rsidR="00244121" w:rsidRPr="000232C2" w:rsidRDefault="00F21AE2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244121" w:rsidRPr="000232C2" w:rsidRDefault="00F21AE2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Л</w:t>
            </w:r>
            <w:r w:rsidR="00244121"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екция</w:t>
            </w: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с элементами практикума</w:t>
            </w:r>
          </w:p>
        </w:tc>
        <w:tc>
          <w:tcPr>
            <w:tcW w:w="2835" w:type="dxa"/>
            <w:vMerge w:val="restart"/>
          </w:tcPr>
          <w:p w:rsidR="00244121" w:rsidRPr="000232C2" w:rsidRDefault="00244121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налоги</w:t>
            </w:r>
          </w:p>
          <w:p w:rsidR="00244121" w:rsidRPr="000232C2" w:rsidRDefault="00244121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виды налогов </w:t>
            </w:r>
          </w:p>
          <w:p w:rsidR="00244121" w:rsidRPr="000232C2" w:rsidRDefault="00244121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НДФЛ</w:t>
            </w:r>
          </w:p>
          <w:p w:rsidR="00244121" w:rsidRPr="000232C2" w:rsidRDefault="00244121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пошлины</w:t>
            </w:r>
          </w:p>
          <w:p w:rsidR="00244121" w:rsidRPr="000232C2" w:rsidRDefault="00244121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налоговые вычеты</w:t>
            </w:r>
          </w:p>
        </w:tc>
        <w:tc>
          <w:tcPr>
            <w:tcW w:w="5103" w:type="dxa"/>
            <w:vMerge w:val="restart"/>
          </w:tcPr>
          <w:p w:rsidR="00244121" w:rsidRPr="000232C2" w:rsidRDefault="00244121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244121" w:rsidRPr="000232C2" w:rsidRDefault="00244121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основы налогообложения граждан РФ,</w:t>
            </w:r>
          </w:p>
          <w:p w:rsidR="00244121" w:rsidRPr="000232C2" w:rsidRDefault="00244121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виды налогов, уплачиваемых физическими лицами,</w:t>
            </w:r>
          </w:p>
          <w:p w:rsidR="00244121" w:rsidRPr="000232C2" w:rsidRDefault="00244121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что такое налоговые вычеты и процедуру их получения,</w:t>
            </w:r>
          </w:p>
          <w:p w:rsidR="00244121" w:rsidRPr="000232C2" w:rsidRDefault="00244121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как заполняется налоговая декларация.</w:t>
            </w:r>
          </w:p>
          <w:p w:rsidR="00244121" w:rsidRPr="000232C2" w:rsidRDefault="00244121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Уметь: рассчитывать размер налога и определять величину налоговых вычетов</w:t>
            </w:r>
          </w:p>
        </w:tc>
      </w:tr>
      <w:tr w:rsidR="00244121" w:rsidRPr="000232C2" w:rsidTr="00CE44EF">
        <w:tc>
          <w:tcPr>
            <w:tcW w:w="540" w:type="dxa"/>
          </w:tcPr>
          <w:p w:rsidR="00244121" w:rsidRPr="000232C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6" w:type="dxa"/>
          </w:tcPr>
          <w:p w:rsidR="00244121" w:rsidRPr="000232C2" w:rsidRDefault="00244121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Основы налогообложения граждан</w:t>
            </w:r>
          </w:p>
        </w:tc>
        <w:tc>
          <w:tcPr>
            <w:tcW w:w="992" w:type="dxa"/>
          </w:tcPr>
          <w:p w:rsidR="00244121" w:rsidRPr="000232C2" w:rsidRDefault="00F21AE2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244121" w:rsidRPr="000232C2" w:rsidRDefault="00244121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лекция</w:t>
            </w:r>
            <w:r w:rsidR="00F21AE2"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с элементами практикума</w:t>
            </w:r>
          </w:p>
        </w:tc>
        <w:tc>
          <w:tcPr>
            <w:tcW w:w="2835" w:type="dxa"/>
            <w:vMerge/>
          </w:tcPr>
          <w:p w:rsidR="00244121" w:rsidRPr="000232C2" w:rsidRDefault="00244121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244121" w:rsidRPr="000232C2" w:rsidRDefault="00244121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121" w:rsidRPr="000232C2" w:rsidTr="00CE44EF">
        <w:tc>
          <w:tcPr>
            <w:tcW w:w="540" w:type="dxa"/>
          </w:tcPr>
          <w:p w:rsidR="00244121" w:rsidRPr="000232C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96" w:type="dxa"/>
          </w:tcPr>
          <w:p w:rsidR="00244121" w:rsidRPr="000232C2" w:rsidRDefault="00244121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Налоговые вычеты</w:t>
            </w:r>
          </w:p>
        </w:tc>
        <w:tc>
          <w:tcPr>
            <w:tcW w:w="992" w:type="dxa"/>
          </w:tcPr>
          <w:p w:rsidR="00244121" w:rsidRPr="000232C2" w:rsidRDefault="00F21AE2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244121" w:rsidRPr="000232C2" w:rsidRDefault="00244121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лекция</w:t>
            </w:r>
            <w:r w:rsidR="00F21AE2"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с </w:t>
            </w:r>
            <w:r w:rsidR="00F21AE2"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элементами практикума</w:t>
            </w:r>
          </w:p>
        </w:tc>
        <w:tc>
          <w:tcPr>
            <w:tcW w:w="2835" w:type="dxa"/>
            <w:vMerge/>
          </w:tcPr>
          <w:p w:rsidR="00244121" w:rsidRPr="000232C2" w:rsidRDefault="00244121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244121" w:rsidRPr="000232C2" w:rsidRDefault="00244121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121" w:rsidRPr="000232C2" w:rsidTr="00CE44EF">
        <w:tc>
          <w:tcPr>
            <w:tcW w:w="540" w:type="dxa"/>
          </w:tcPr>
          <w:p w:rsidR="00244121" w:rsidRPr="000232C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396" w:type="dxa"/>
          </w:tcPr>
          <w:p w:rsidR="00244121" w:rsidRPr="000232C2" w:rsidRDefault="00244121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Итоговое занятие по теме</w:t>
            </w:r>
          </w:p>
        </w:tc>
        <w:tc>
          <w:tcPr>
            <w:tcW w:w="992" w:type="dxa"/>
          </w:tcPr>
          <w:p w:rsidR="00244121" w:rsidRPr="000232C2" w:rsidRDefault="00244121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244121" w:rsidRPr="000232C2" w:rsidRDefault="00244121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Тестирование по теме</w:t>
            </w:r>
          </w:p>
        </w:tc>
        <w:tc>
          <w:tcPr>
            <w:tcW w:w="2835" w:type="dxa"/>
            <w:vMerge/>
          </w:tcPr>
          <w:p w:rsidR="00244121" w:rsidRPr="000232C2" w:rsidRDefault="00244121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44121" w:rsidRPr="000232C2" w:rsidRDefault="00244121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Закрепление знаний и умений применять их на практике</w:t>
            </w:r>
          </w:p>
        </w:tc>
      </w:tr>
      <w:tr w:rsidR="00F21AE2" w:rsidRPr="000232C2" w:rsidTr="00CE44EF">
        <w:tc>
          <w:tcPr>
            <w:tcW w:w="14850" w:type="dxa"/>
            <w:gridSpan w:val="6"/>
          </w:tcPr>
          <w:p w:rsidR="00F21AE2" w:rsidRPr="000232C2" w:rsidRDefault="00F21AE2" w:rsidP="00F21AE2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Страхование: что и как надо страховать, чтобы не попасть в беду 6 часов</w:t>
            </w:r>
          </w:p>
        </w:tc>
      </w:tr>
      <w:tr w:rsidR="00753570" w:rsidRPr="000232C2" w:rsidTr="00CE44EF">
        <w:tc>
          <w:tcPr>
            <w:tcW w:w="540" w:type="dxa"/>
          </w:tcPr>
          <w:p w:rsidR="00753570" w:rsidRPr="000232C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6" w:type="dxa"/>
          </w:tcPr>
          <w:p w:rsidR="00753570" w:rsidRPr="000232C2" w:rsidRDefault="00753570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Страховой рынок России: коротко о главном</w:t>
            </w:r>
          </w:p>
        </w:tc>
        <w:tc>
          <w:tcPr>
            <w:tcW w:w="992" w:type="dxa"/>
          </w:tcPr>
          <w:p w:rsidR="00753570" w:rsidRPr="000232C2" w:rsidRDefault="00753570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53570" w:rsidRPr="000232C2" w:rsidRDefault="00753570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835" w:type="dxa"/>
            <w:vMerge w:val="restart"/>
          </w:tcPr>
          <w:p w:rsidR="00753570" w:rsidRPr="000232C2" w:rsidRDefault="00753570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Страхование</w:t>
            </w:r>
          </w:p>
          <w:p w:rsidR="00753570" w:rsidRPr="000232C2" w:rsidRDefault="00753570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Страховой договор </w:t>
            </w:r>
          </w:p>
          <w:p w:rsidR="00753570" w:rsidRPr="000232C2" w:rsidRDefault="00753570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Страховые выплаты</w:t>
            </w:r>
          </w:p>
        </w:tc>
        <w:tc>
          <w:tcPr>
            <w:tcW w:w="5103" w:type="dxa"/>
            <w:vMerge w:val="restart"/>
          </w:tcPr>
          <w:p w:rsidR="00753570" w:rsidRPr="000232C2" w:rsidRDefault="00753570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Знать: </w:t>
            </w:r>
          </w:p>
          <w:p w:rsidR="00753570" w:rsidRPr="000232C2" w:rsidRDefault="00753570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виды и формы страхования,</w:t>
            </w:r>
          </w:p>
          <w:p w:rsidR="00753570" w:rsidRPr="000232C2" w:rsidRDefault="00753570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принципы выбора страховой компании,</w:t>
            </w:r>
          </w:p>
          <w:p w:rsidR="00753570" w:rsidRPr="000232C2" w:rsidRDefault="00753570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стоимость страхового полиса.</w:t>
            </w:r>
          </w:p>
          <w:p w:rsidR="00753570" w:rsidRPr="000232C2" w:rsidRDefault="00753570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753570" w:rsidRPr="000232C2" w:rsidRDefault="00753570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читать страховой договор,</w:t>
            </w:r>
          </w:p>
          <w:p w:rsidR="00753570" w:rsidRPr="000232C2" w:rsidRDefault="00753570" w:rsidP="00753570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формулировать требования для получения страховых выплат по договору страхования от несчастного случая</w:t>
            </w:r>
          </w:p>
        </w:tc>
      </w:tr>
      <w:tr w:rsidR="00753570" w:rsidRPr="000232C2" w:rsidTr="00CE44EF">
        <w:tc>
          <w:tcPr>
            <w:tcW w:w="540" w:type="dxa"/>
          </w:tcPr>
          <w:p w:rsidR="00753570" w:rsidRPr="000232C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96" w:type="dxa"/>
          </w:tcPr>
          <w:p w:rsidR="00753570" w:rsidRPr="000232C2" w:rsidRDefault="00753570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Страхование имущества</w:t>
            </w:r>
          </w:p>
        </w:tc>
        <w:tc>
          <w:tcPr>
            <w:tcW w:w="992" w:type="dxa"/>
          </w:tcPr>
          <w:p w:rsidR="00753570" w:rsidRPr="000232C2" w:rsidRDefault="00753570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53570" w:rsidRPr="000232C2" w:rsidRDefault="00753570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лекция с элементами практикума</w:t>
            </w:r>
          </w:p>
        </w:tc>
        <w:tc>
          <w:tcPr>
            <w:tcW w:w="2835" w:type="dxa"/>
            <w:vMerge/>
          </w:tcPr>
          <w:p w:rsidR="00753570" w:rsidRPr="000232C2" w:rsidRDefault="00753570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753570" w:rsidRPr="000232C2" w:rsidRDefault="00753570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753570" w:rsidRPr="000232C2" w:rsidTr="00CE44EF">
        <w:tc>
          <w:tcPr>
            <w:tcW w:w="540" w:type="dxa"/>
          </w:tcPr>
          <w:p w:rsidR="00753570" w:rsidRPr="000232C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396" w:type="dxa"/>
          </w:tcPr>
          <w:p w:rsidR="00753570" w:rsidRPr="000232C2" w:rsidRDefault="00753570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Медицинское страхование</w:t>
            </w:r>
          </w:p>
        </w:tc>
        <w:tc>
          <w:tcPr>
            <w:tcW w:w="992" w:type="dxa"/>
          </w:tcPr>
          <w:p w:rsidR="00753570" w:rsidRPr="000232C2" w:rsidRDefault="00753570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753570" w:rsidRPr="000232C2" w:rsidRDefault="00753570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лекция с элементами практикума</w:t>
            </w:r>
          </w:p>
        </w:tc>
        <w:tc>
          <w:tcPr>
            <w:tcW w:w="2835" w:type="dxa"/>
            <w:vMerge/>
          </w:tcPr>
          <w:p w:rsidR="00753570" w:rsidRPr="000232C2" w:rsidRDefault="00753570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753570" w:rsidRPr="000232C2" w:rsidRDefault="00753570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753570" w:rsidRPr="000232C2" w:rsidTr="00CE44EF">
        <w:tc>
          <w:tcPr>
            <w:tcW w:w="540" w:type="dxa"/>
          </w:tcPr>
          <w:p w:rsidR="00753570" w:rsidRPr="000232C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96" w:type="dxa"/>
          </w:tcPr>
          <w:p w:rsidR="00753570" w:rsidRPr="000232C2" w:rsidRDefault="00753570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Советы по выбору страховщика</w:t>
            </w:r>
          </w:p>
        </w:tc>
        <w:tc>
          <w:tcPr>
            <w:tcW w:w="992" w:type="dxa"/>
          </w:tcPr>
          <w:p w:rsidR="00753570" w:rsidRPr="000232C2" w:rsidRDefault="00753570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53570" w:rsidRPr="000232C2" w:rsidRDefault="00753570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лекция с элементами практикума</w:t>
            </w:r>
          </w:p>
        </w:tc>
        <w:tc>
          <w:tcPr>
            <w:tcW w:w="2835" w:type="dxa"/>
            <w:vMerge/>
          </w:tcPr>
          <w:p w:rsidR="00753570" w:rsidRPr="000232C2" w:rsidRDefault="00753570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753570" w:rsidRPr="000232C2" w:rsidRDefault="00753570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753570" w:rsidRPr="000232C2" w:rsidTr="00CE44EF">
        <w:tc>
          <w:tcPr>
            <w:tcW w:w="540" w:type="dxa"/>
          </w:tcPr>
          <w:p w:rsidR="00753570" w:rsidRPr="000232C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6" w:type="dxa"/>
          </w:tcPr>
          <w:p w:rsidR="00753570" w:rsidRPr="000232C2" w:rsidRDefault="00753570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Итоговое занятие по теме</w:t>
            </w:r>
          </w:p>
        </w:tc>
        <w:tc>
          <w:tcPr>
            <w:tcW w:w="992" w:type="dxa"/>
          </w:tcPr>
          <w:p w:rsidR="00753570" w:rsidRPr="000232C2" w:rsidRDefault="00753570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53570" w:rsidRPr="000232C2" w:rsidRDefault="00753570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Тестирование по теме</w:t>
            </w:r>
          </w:p>
        </w:tc>
        <w:tc>
          <w:tcPr>
            <w:tcW w:w="2835" w:type="dxa"/>
            <w:vMerge/>
          </w:tcPr>
          <w:p w:rsidR="00753570" w:rsidRPr="000232C2" w:rsidRDefault="00753570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53570" w:rsidRPr="000232C2" w:rsidRDefault="00753570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Закрепление знаний и умений применять их на практике</w:t>
            </w:r>
          </w:p>
        </w:tc>
      </w:tr>
      <w:tr w:rsidR="00753570" w:rsidRPr="000232C2" w:rsidTr="00CE44EF">
        <w:tc>
          <w:tcPr>
            <w:tcW w:w="14850" w:type="dxa"/>
            <w:gridSpan w:val="6"/>
          </w:tcPr>
          <w:p w:rsidR="00753570" w:rsidRPr="000232C2" w:rsidRDefault="00753570" w:rsidP="00753570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Обеспеченная старость: возможности пенсионного накопления</w:t>
            </w:r>
            <w:r w:rsidR="0092567D" w:rsidRPr="00023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часов</w:t>
            </w:r>
          </w:p>
        </w:tc>
      </w:tr>
      <w:tr w:rsidR="0092567D" w:rsidRPr="000232C2" w:rsidTr="00CE44EF">
        <w:tc>
          <w:tcPr>
            <w:tcW w:w="540" w:type="dxa"/>
          </w:tcPr>
          <w:p w:rsidR="0092567D" w:rsidRPr="000232C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96" w:type="dxa"/>
          </w:tcPr>
          <w:p w:rsidR="0092567D" w:rsidRPr="000232C2" w:rsidRDefault="0092567D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Пенсионная система России</w:t>
            </w:r>
          </w:p>
        </w:tc>
        <w:tc>
          <w:tcPr>
            <w:tcW w:w="992" w:type="dxa"/>
          </w:tcPr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835" w:type="dxa"/>
            <w:vMerge w:val="restart"/>
          </w:tcPr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Пенсия</w:t>
            </w:r>
          </w:p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Виды пенсий</w:t>
            </w:r>
          </w:p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СНИЛС</w:t>
            </w:r>
          </w:p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Пенсионные фонды</w:t>
            </w:r>
          </w:p>
        </w:tc>
        <w:tc>
          <w:tcPr>
            <w:tcW w:w="5103" w:type="dxa"/>
            <w:vMerge w:val="restart"/>
          </w:tcPr>
          <w:p w:rsidR="0092567D" w:rsidRPr="000232C2" w:rsidRDefault="0092567D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Знать:</w:t>
            </w:r>
          </w:p>
          <w:p w:rsidR="0092567D" w:rsidRPr="000232C2" w:rsidRDefault="0092567D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Как формируется пенсия</w:t>
            </w:r>
          </w:p>
          <w:p w:rsidR="0092567D" w:rsidRPr="000232C2" w:rsidRDefault="0092567D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Уметь:</w:t>
            </w:r>
          </w:p>
          <w:p w:rsidR="0092567D" w:rsidRPr="000232C2" w:rsidRDefault="0092567D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Рассчитывать пенсию, пользуясь формулой</w:t>
            </w:r>
          </w:p>
        </w:tc>
      </w:tr>
      <w:tr w:rsidR="0092567D" w:rsidRPr="000232C2" w:rsidTr="00CE44EF">
        <w:tc>
          <w:tcPr>
            <w:tcW w:w="540" w:type="dxa"/>
          </w:tcPr>
          <w:p w:rsidR="0092567D" w:rsidRPr="000232C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96" w:type="dxa"/>
          </w:tcPr>
          <w:p w:rsidR="0092567D" w:rsidRPr="000232C2" w:rsidRDefault="0092567D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Виды пенсий</w:t>
            </w:r>
          </w:p>
        </w:tc>
        <w:tc>
          <w:tcPr>
            <w:tcW w:w="992" w:type="dxa"/>
          </w:tcPr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835" w:type="dxa"/>
            <w:vMerge/>
          </w:tcPr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92567D" w:rsidRPr="000232C2" w:rsidRDefault="0092567D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92567D" w:rsidRPr="000232C2" w:rsidTr="00CE44EF">
        <w:tc>
          <w:tcPr>
            <w:tcW w:w="540" w:type="dxa"/>
          </w:tcPr>
          <w:p w:rsidR="0092567D" w:rsidRPr="000232C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96" w:type="dxa"/>
          </w:tcPr>
          <w:p w:rsidR="0092567D" w:rsidRPr="000232C2" w:rsidRDefault="0092567D" w:rsidP="0092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Как формируется пенсия</w:t>
            </w:r>
          </w:p>
        </w:tc>
        <w:tc>
          <w:tcPr>
            <w:tcW w:w="992" w:type="dxa"/>
          </w:tcPr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835" w:type="dxa"/>
            <w:vMerge/>
          </w:tcPr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92567D" w:rsidRPr="000232C2" w:rsidRDefault="0092567D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92567D" w:rsidRPr="000232C2" w:rsidTr="00CE44EF">
        <w:tc>
          <w:tcPr>
            <w:tcW w:w="540" w:type="dxa"/>
          </w:tcPr>
          <w:p w:rsidR="0092567D" w:rsidRPr="000232C2" w:rsidRDefault="002E1842" w:rsidP="0092567D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96" w:type="dxa"/>
          </w:tcPr>
          <w:p w:rsidR="0092567D" w:rsidRPr="000232C2" w:rsidRDefault="0092567D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Как распорядиться своими пенсионными накоплениями</w:t>
            </w:r>
          </w:p>
        </w:tc>
        <w:tc>
          <w:tcPr>
            <w:tcW w:w="992" w:type="dxa"/>
          </w:tcPr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835" w:type="dxa"/>
            <w:vMerge/>
          </w:tcPr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92567D" w:rsidRPr="000232C2" w:rsidRDefault="0092567D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92567D" w:rsidRPr="000232C2" w:rsidTr="00CE44EF">
        <w:tc>
          <w:tcPr>
            <w:tcW w:w="540" w:type="dxa"/>
          </w:tcPr>
          <w:p w:rsidR="0092567D" w:rsidRPr="000232C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96" w:type="dxa"/>
          </w:tcPr>
          <w:p w:rsidR="0092567D" w:rsidRPr="000232C2" w:rsidRDefault="0092567D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Что такое СНИЛС</w:t>
            </w:r>
          </w:p>
        </w:tc>
        <w:tc>
          <w:tcPr>
            <w:tcW w:w="992" w:type="dxa"/>
          </w:tcPr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лекция с элементами практикума</w:t>
            </w:r>
          </w:p>
        </w:tc>
        <w:tc>
          <w:tcPr>
            <w:tcW w:w="2835" w:type="dxa"/>
            <w:vMerge/>
          </w:tcPr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92567D" w:rsidRPr="000232C2" w:rsidRDefault="0092567D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92567D" w:rsidRPr="000232C2" w:rsidTr="00CE44EF">
        <w:tc>
          <w:tcPr>
            <w:tcW w:w="540" w:type="dxa"/>
          </w:tcPr>
          <w:p w:rsidR="0092567D" w:rsidRPr="000232C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96" w:type="dxa"/>
          </w:tcPr>
          <w:p w:rsidR="0092567D" w:rsidRPr="000232C2" w:rsidRDefault="0092567D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Итоговое занятие по теме</w:t>
            </w:r>
          </w:p>
        </w:tc>
        <w:tc>
          <w:tcPr>
            <w:tcW w:w="992" w:type="dxa"/>
          </w:tcPr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Тестирование по теме</w:t>
            </w:r>
          </w:p>
        </w:tc>
        <w:tc>
          <w:tcPr>
            <w:tcW w:w="2835" w:type="dxa"/>
          </w:tcPr>
          <w:p w:rsidR="0092567D" w:rsidRPr="000232C2" w:rsidRDefault="0092567D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567D" w:rsidRPr="000232C2" w:rsidRDefault="0092567D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Закрепление знаний и умений применять их на практике</w:t>
            </w:r>
          </w:p>
        </w:tc>
      </w:tr>
      <w:tr w:rsidR="0092567D" w:rsidRPr="000232C2" w:rsidTr="00CE44EF">
        <w:tc>
          <w:tcPr>
            <w:tcW w:w="14850" w:type="dxa"/>
            <w:gridSpan w:val="6"/>
          </w:tcPr>
          <w:p w:rsidR="0092567D" w:rsidRPr="000232C2" w:rsidRDefault="0092567D" w:rsidP="001D138F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Риски в мире денег: как защититься от разорения</w:t>
            </w:r>
            <w:r w:rsidR="001D13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232C2" w:rsidRPr="00023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D138F" w:rsidRPr="000232C2" w:rsidTr="00CE44EF">
        <w:tc>
          <w:tcPr>
            <w:tcW w:w="540" w:type="dxa"/>
          </w:tcPr>
          <w:p w:rsidR="001D138F" w:rsidRPr="000232C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396" w:type="dxa"/>
          </w:tcPr>
          <w:p w:rsidR="001D138F" w:rsidRPr="000232C2" w:rsidRDefault="001D138F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992" w:type="dxa"/>
          </w:tcPr>
          <w:p w:rsidR="001D138F" w:rsidRPr="000232C2" w:rsidRDefault="001D138F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1D138F" w:rsidRPr="000232C2" w:rsidRDefault="001D138F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835" w:type="dxa"/>
            <w:vMerge w:val="restart"/>
          </w:tcPr>
          <w:p w:rsidR="001D138F" w:rsidRPr="000232C2" w:rsidRDefault="001D138F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Финансовая пирамида</w:t>
            </w:r>
          </w:p>
        </w:tc>
        <w:tc>
          <w:tcPr>
            <w:tcW w:w="5103" w:type="dxa"/>
            <w:vMerge w:val="restart"/>
          </w:tcPr>
          <w:p w:rsidR="001D138F" w:rsidRDefault="001D138F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Знать:</w:t>
            </w:r>
          </w:p>
          <w:p w:rsidR="001D138F" w:rsidRDefault="001D138F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Что такое финансовые пирамиды и как они работают</w:t>
            </w:r>
            <w:r w:rsidR="0014053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.</w:t>
            </w:r>
          </w:p>
          <w:p w:rsidR="00140536" w:rsidRPr="000232C2" w:rsidRDefault="00140536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Уметь: избегать виртуальных ловушек при 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работе в сети Интернет</w:t>
            </w:r>
          </w:p>
        </w:tc>
      </w:tr>
      <w:tr w:rsidR="001D138F" w:rsidRPr="000232C2" w:rsidTr="00CE44EF">
        <w:tc>
          <w:tcPr>
            <w:tcW w:w="540" w:type="dxa"/>
          </w:tcPr>
          <w:p w:rsidR="001D138F" w:rsidRPr="000232C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96" w:type="dxa"/>
          </w:tcPr>
          <w:p w:rsidR="001D138F" w:rsidRPr="000232C2" w:rsidRDefault="001D138F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пирамида, или Как не попасть в сети </w:t>
            </w:r>
            <w:r w:rsidRPr="00023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мошенников</w:t>
            </w:r>
          </w:p>
        </w:tc>
        <w:tc>
          <w:tcPr>
            <w:tcW w:w="992" w:type="dxa"/>
          </w:tcPr>
          <w:p w:rsidR="001D138F" w:rsidRPr="000232C2" w:rsidRDefault="001D138F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1D138F" w:rsidRPr="000232C2" w:rsidRDefault="001D138F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лекция с элементами </w:t>
            </w: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практикума</w:t>
            </w:r>
          </w:p>
        </w:tc>
        <w:tc>
          <w:tcPr>
            <w:tcW w:w="2835" w:type="dxa"/>
            <w:vMerge/>
          </w:tcPr>
          <w:p w:rsidR="001D138F" w:rsidRPr="000232C2" w:rsidRDefault="001D138F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1D138F" w:rsidRPr="000232C2" w:rsidRDefault="001D138F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1D138F" w:rsidRPr="000232C2" w:rsidTr="00CE44EF">
        <w:tc>
          <w:tcPr>
            <w:tcW w:w="540" w:type="dxa"/>
          </w:tcPr>
          <w:p w:rsidR="001D138F" w:rsidRPr="000232C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396" w:type="dxa"/>
          </w:tcPr>
          <w:p w:rsidR="001D138F" w:rsidRPr="000232C2" w:rsidRDefault="001D138F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hAnsi="Times New Roman" w:cs="Times New Roman"/>
                <w:sz w:val="24"/>
                <w:szCs w:val="24"/>
              </w:rPr>
              <w:t>Виртуальные ловушки, или Как не потерять деньги при работе в сети Интернет</w:t>
            </w:r>
          </w:p>
        </w:tc>
        <w:tc>
          <w:tcPr>
            <w:tcW w:w="992" w:type="dxa"/>
          </w:tcPr>
          <w:p w:rsidR="001D138F" w:rsidRPr="000232C2" w:rsidRDefault="001D138F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1D138F" w:rsidRPr="000232C2" w:rsidRDefault="001D138F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835" w:type="dxa"/>
            <w:vMerge/>
          </w:tcPr>
          <w:p w:rsidR="001D138F" w:rsidRPr="000232C2" w:rsidRDefault="001D138F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1D138F" w:rsidRPr="000232C2" w:rsidRDefault="001D138F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1D138F" w:rsidRPr="000232C2" w:rsidTr="00CE44EF">
        <w:tc>
          <w:tcPr>
            <w:tcW w:w="540" w:type="dxa"/>
          </w:tcPr>
          <w:p w:rsidR="001D138F" w:rsidRPr="000232C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96" w:type="dxa"/>
          </w:tcPr>
          <w:p w:rsidR="001D138F" w:rsidRPr="000232C2" w:rsidRDefault="001D138F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Итоговое занятие по теме</w:t>
            </w:r>
          </w:p>
        </w:tc>
        <w:tc>
          <w:tcPr>
            <w:tcW w:w="992" w:type="dxa"/>
          </w:tcPr>
          <w:p w:rsidR="001D138F" w:rsidRPr="000232C2" w:rsidRDefault="001D138F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1D138F" w:rsidRPr="000232C2" w:rsidRDefault="001D138F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Тестирование по теме</w:t>
            </w:r>
          </w:p>
        </w:tc>
        <w:tc>
          <w:tcPr>
            <w:tcW w:w="2835" w:type="dxa"/>
            <w:vMerge/>
          </w:tcPr>
          <w:p w:rsidR="001D138F" w:rsidRPr="000232C2" w:rsidRDefault="001D138F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D138F" w:rsidRPr="000232C2" w:rsidRDefault="001D138F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Закрепление знаний и умений применять их на практике</w:t>
            </w:r>
          </w:p>
        </w:tc>
      </w:tr>
      <w:tr w:rsidR="000232C2" w:rsidRPr="000232C2" w:rsidTr="00CE44EF">
        <w:tc>
          <w:tcPr>
            <w:tcW w:w="540" w:type="dxa"/>
          </w:tcPr>
          <w:p w:rsidR="000232C2" w:rsidRPr="000232C2" w:rsidRDefault="002E1842" w:rsidP="00824473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96" w:type="dxa"/>
          </w:tcPr>
          <w:p w:rsidR="000232C2" w:rsidRPr="000232C2" w:rsidRDefault="000232C2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Итоговое занятие по курсу</w:t>
            </w:r>
          </w:p>
        </w:tc>
        <w:tc>
          <w:tcPr>
            <w:tcW w:w="992" w:type="dxa"/>
          </w:tcPr>
          <w:p w:rsidR="000232C2" w:rsidRPr="000232C2" w:rsidRDefault="000232C2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0232C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0232C2" w:rsidRPr="000232C2" w:rsidRDefault="000232C2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232C2" w:rsidRPr="000232C2" w:rsidRDefault="000232C2" w:rsidP="00824473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232C2" w:rsidRPr="000232C2" w:rsidRDefault="000232C2" w:rsidP="003F36E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</w:tbl>
    <w:p w:rsidR="004169AA" w:rsidRPr="000232C2" w:rsidRDefault="004169AA" w:rsidP="00824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sectPr w:rsidR="004169AA" w:rsidRPr="000232C2" w:rsidSect="00375EC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53E"/>
    <w:multiLevelType w:val="hybridMultilevel"/>
    <w:tmpl w:val="1968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A49D6"/>
    <w:multiLevelType w:val="hybridMultilevel"/>
    <w:tmpl w:val="E39C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638DF"/>
    <w:multiLevelType w:val="hybridMultilevel"/>
    <w:tmpl w:val="84D2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327CB"/>
    <w:multiLevelType w:val="hybridMultilevel"/>
    <w:tmpl w:val="8EC2302C"/>
    <w:lvl w:ilvl="0" w:tplc="C216822E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3A11D0"/>
    <w:multiLevelType w:val="hybridMultilevel"/>
    <w:tmpl w:val="5B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EC8"/>
    <w:rsid w:val="000232C2"/>
    <w:rsid w:val="000E59E7"/>
    <w:rsid w:val="00122D37"/>
    <w:rsid w:val="00140536"/>
    <w:rsid w:val="001656B5"/>
    <w:rsid w:val="001C0018"/>
    <w:rsid w:val="001D138F"/>
    <w:rsid w:val="00204986"/>
    <w:rsid w:val="002368C5"/>
    <w:rsid w:val="00244121"/>
    <w:rsid w:val="002E1842"/>
    <w:rsid w:val="00341063"/>
    <w:rsid w:val="00375EC8"/>
    <w:rsid w:val="003B184C"/>
    <w:rsid w:val="003C32AB"/>
    <w:rsid w:val="003F36E6"/>
    <w:rsid w:val="004169AA"/>
    <w:rsid w:val="00667C8E"/>
    <w:rsid w:val="00753570"/>
    <w:rsid w:val="007B000B"/>
    <w:rsid w:val="00805A06"/>
    <w:rsid w:val="00824473"/>
    <w:rsid w:val="008D1F6D"/>
    <w:rsid w:val="008F0E67"/>
    <w:rsid w:val="0092567D"/>
    <w:rsid w:val="00BA4B26"/>
    <w:rsid w:val="00CD6D1D"/>
    <w:rsid w:val="00CE44EF"/>
    <w:rsid w:val="00CF59A7"/>
    <w:rsid w:val="00D15607"/>
    <w:rsid w:val="00DD0BA1"/>
    <w:rsid w:val="00F21AE2"/>
    <w:rsid w:val="00F532A0"/>
    <w:rsid w:val="00FD3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EC8"/>
    <w:pPr>
      <w:ind w:left="720"/>
      <w:contextualSpacing/>
    </w:pPr>
  </w:style>
  <w:style w:type="character" w:styleId="a4">
    <w:name w:val="Strong"/>
    <w:basedOn w:val="a0"/>
    <w:uiPriority w:val="22"/>
    <w:qFormat/>
    <w:rsid w:val="00FD326D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8244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24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lemeshkino-1@yandex.ru</cp:lastModifiedBy>
  <cp:revision>9</cp:revision>
  <dcterms:created xsi:type="dcterms:W3CDTF">2016-09-20T16:08:00Z</dcterms:created>
  <dcterms:modified xsi:type="dcterms:W3CDTF">2021-07-17T14:06:00Z</dcterms:modified>
</cp:coreProperties>
</file>